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D" w:rsidRPr="004D1F01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>СОВЕТ</w:t>
      </w:r>
    </w:p>
    <w:p w:rsidR="005053FD" w:rsidRPr="004D1F01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5053FD" w:rsidRPr="004D1F01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5053FD" w:rsidRPr="004D1F01" w:rsidRDefault="005053FD" w:rsidP="005053F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5053FD" w:rsidRPr="004D1F01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с. Введенье</w:t>
      </w:r>
    </w:p>
    <w:p w:rsidR="005053FD" w:rsidRPr="004D1F01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F01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053FD" w:rsidRPr="004D1F01" w:rsidRDefault="005053FD" w:rsidP="005053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3FD" w:rsidRPr="004D1F01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от   </w:t>
      </w:r>
      <w:r w:rsidR="00284D4A" w:rsidRPr="004D1F01">
        <w:rPr>
          <w:rFonts w:ascii="Times New Roman" w:hAnsi="Times New Roman"/>
          <w:sz w:val="24"/>
          <w:szCs w:val="24"/>
        </w:rPr>
        <w:t>26</w:t>
      </w:r>
      <w:r w:rsidRPr="004D1F01">
        <w:rPr>
          <w:rFonts w:ascii="Times New Roman" w:hAnsi="Times New Roman"/>
          <w:sz w:val="24"/>
          <w:szCs w:val="24"/>
        </w:rPr>
        <w:t>.</w:t>
      </w:r>
      <w:r w:rsidR="00284D4A" w:rsidRPr="004D1F01">
        <w:rPr>
          <w:rFonts w:ascii="Times New Roman" w:hAnsi="Times New Roman"/>
          <w:sz w:val="24"/>
          <w:szCs w:val="24"/>
        </w:rPr>
        <w:t>12</w:t>
      </w:r>
      <w:r w:rsidRPr="004D1F01">
        <w:rPr>
          <w:rFonts w:ascii="Times New Roman" w:hAnsi="Times New Roman"/>
          <w:sz w:val="24"/>
          <w:szCs w:val="24"/>
        </w:rPr>
        <w:t xml:space="preserve">.2022   года                                                             № </w:t>
      </w:r>
      <w:r w:rsidR="00284D4A" w:rsidRPr="004D1F01">
        <w:rPr>
          <w:rFonts w:ascii="Times New Roman" w:hAnsi="Times New Roman"/>
          <w:sz w:val="24"/>
          <w:szCs w:val="24"/>
        </w:rPr>
        <w:t xml:space="preserve"> 37</w:t>
      </w:r>
    </w:p>
    <w:p w:rsidR="005053FD" w:rsidRPr="004D1F01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FD" w:rsidRPr="00A908CE" w:rsidRDefault="005053FD" w:rsidP="005053F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 xml:space="preserve">«О бюджете Введенского сельского поселения на 2023год и плановый период 2024 и 2025 годов» </w:t>
      </w:r>
      <w:r w:rsidR="00A908CE">
        <w:rPr>
          <w:rFonts w:ascii="Times New Roman" w:hAnsi="Times New Roman"/>
          <w:b/>
          <w:sz w:val="24"/>
          <w:szCs w:val="24"/>
        </w:rPr>
        <w:t xml:space="preserve"> </w:t>
      </w:r>
      <w:r w:rsidR="00A908CE" w:rsidRPr="00A908CE">
        <w:rPr>
          <w:rFonts w:ascii="Times New Roman" w:hAnsi="Times New Roman"/>
          <w:sz w:val="24"/>
          <w:szCs w:val="24"/>
        </w:rPr>
        <w:t>(в ред. от 01.02.23г.)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5053FD" w:rsidRPr="004D1F01" w:rsidRDefault="005053FD" w:rsidP="005053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4D1F01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2023 год и плановый период 2024 и 2025 годов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5053FD" w:rsidRPr="004D1F01" w:rsidRDefault="005053FD" w:rsidP="005053FD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  <w:t xml:space="preserve">1. На 2023 год, определенные исходя из уровня инфляции 9,1 процента (декабрь 2023 года к декабрю 2022 года): 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3547F1" w:rsidRPr="004D1F01">
        <w:rPr>
          <w:rFonts w:ascii="Times New Roman" w:hAnsi="Times New Roman"/>
          <w:sz w:val="24"/>
          <w:szCs w:val="24"/>
        </w:rPr>
        <w:t>8324907,27</w:t>
      </w:r>
      <w:r w:rsidRPr="004D1F01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</w:t>
      </w:r>
      <w:r w:rsidRPr="004D1F01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1C7B6A" w:rsidRPr="004D1F01">
        <w:rPr>
          <w:rFonts w:ascii="Times New Roman" w:hAnsi="Times New Roman"/>
          <w:sz w:val="24"/>
          <w:szCs w:val="24"/>
        </w:rPr>
        <w:t>847</w:t>
      </w:r>
      <w:r w:rsidR="00A937FB" w:rsidRPr="004D1F01">
        <w:rPr>
          <w:rFonts w:ascii="Times New Roman" w:hAnsi="Times New Roman"/>
          <w:sz w:val="24"/>
          <w:szCs w:val="24"/>
        </w:rPr>
        <w:t xml:space="preserve">6679,16 </w:t>
      </w:r>
      <w:r w:rsidRPr="004D1F01">
        <w:rPr>
          <w:rFonts w:ascii="Times New Roman" w:hAnsi="Times New Roman"/>
          <w:sz w:val="24"/>
          <w:szCs w:val="24"/>
        </w:rPr>
        <w:t>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</w:t>
      </w:r>
      <w:r w:rsidRPr="004D1F01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4D1F0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4D1F01">
        <w:rPr>
          <w:rFonts w:ascii="Times New Roman" w:hAnsi="Times New Roman"/>
          <w:sz w:val="24"/>
          <w:szCs w:val="24"/>
        </w:rPr>
        <w:t xml:space="preserve">) бюджета </w:t>
      </w:r>
      <w:r w:rsidR="001C7B6A" w:rsidRPr="004D1F01">
        <w:rPr>
          <w:rFonts w:ascii="Times New Roman" w:hAnsi="Times New Roman"/>
          <w:sz w:val="24"/>
          <w:szCs w:val="24"/>
        </w:rPr>
        <w:t>15</w:t>
      </w:r>
      <w:r w:rsidR="007B2D02" w:rsidRPr="004D1F01">
        <w:rPr>
          <w:rFonts w:ascii="Times New Roman" w:hAnsi="Times New Roman"/>
          <w:sz w:val="24"/>
          <w:szCs w:val="24"/>
        </w:rPr>
        <w:t>1771,89</w:t>
      </w:r>
      <w:r w:rsidRPr="004D1F01">
        <w:rPr>
          <w:rFonts w:ascii="Times New Roman" w:hAnsi="Times New Roman"/>
          <w:sz w:val="24"/>
          <w:szCs w:val="24"/>
        </w:rPr>
        <w:t xml:space="preserve"> руб.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  <w:t xml:space="preserve">2. На 2024 год определенные исходя из уровня инфляции 5,9  процента (декабрь 2024 года к декабрю 2023 года):   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</w:t>
      </w:r>
      <w:r w:rsidRPr="004D1F01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3547F1" w:rsidRPr="004D1F01">
        <w:rPr>
          <w:rFonts w:ascii="Times New Roman" w:hAnsi="Times New Roman"/>
          <w:sz w:val="24"/>
          <w:szCs w:val="24"/>
        </w:rPr>
        <w:t>6626900,00</w:t>
      </w:r>
      <w:r w:rsidRPr="004D1F01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</w:t>
      </w:r>
      <w:r w:rsidRPr="004D1F01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3547F1" w:rsidRPr="004D1F01">
        <w:rPr>
          <w:rFonts w:ascii="Times New Roman" w:hAnsi="Times New Roman"/>
          <w:sz w:val="24"/>
          <w:szCs w:val="24"/>
        </w:rPr>
        <w:t xml:space="preserve">6626900,00 </w:t>
      </w:r>
      <w:r w:rsidRPr="004D1F01">
        <w:rPr>
          <w:rFonts w:ascii="Times New Roman" w:hAnsi="Times New Roman"/>
          <w:sz w:val="24"/>
          <w:szCs w:val="24"/>
        </w:rPr>
        <w:t>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</w:t>
      </w:r>
      <w:r w:rsidRPr="004D1F01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4D1F0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4D1F01">
        <w:rPr>
          <w:rFonts w:ascii="Times New Roman" w:hAnsi="Times New Roman"/>
          <w:sz w:val="24"/>
          <w:szCs w:val="24"/>
        </w:rPr>
        <w:t>)  бюджета – 0,00  руб.</w:t>
      </w:r>
    </w:p>
    <w:p w:rsidR="005053FD" w:rsidRPr="004D1F01" w:rsidRDefault="005053FD" w:rsidP="005053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  <w:t>3. На 2025 год определенные исходя из уровня инфляции 5,6 процента (декабрь 2025 года к декабрю 2024 года):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</w:t>
      </w:r>
      <w:r w:rsidRPr="004D1F01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3547F1" w:rsidRPr="004D1F01">
        <w:rPr>
          <w:rFonts w:ascii="Times New Roman" w:hAnsi="Times New Roman"/>
          <w:sz w:val="24"/>
          <w:szCs w:val="24"/>
        </w:rPr>
        <w:t>6330100,00</w:t>
      </w:r>
      <w:r w:rsidRPr="004D1F01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</w:t>
      </w:r>
      <w:r w:rsidRPr="004D1F01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3547F1" w:rsidRPr="004D1F01">
        <w:rPr>
          <w:rFonts w:ascii="Times New Roman" w:hAnsi="Times New Roman"/>
          <w:sz w:val="24"/>
          <w:szCs w:val="24"/>
        </w:rPr>
        <w:t>6330100,00</w:t>
      </w:r>
      <w:r w:rsidRPr="004D1F01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</w:t>
      </w:r>
      <w:r w:rsidRPr="004D1F01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4D1F0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4D1F01">
        <w:rPr>
          <w:rFonts w:ascii="Times New Roman" w:hAnsi="Times New Roman"/>
          <w:sz w:val="24"/>
          <w:szCs w:val="24"/>
        </w:rPr>
        <w:t>)  бюджета – 0,00  руб.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4D1F01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2023 год  и на  плановый период и плановый период 2024 и 2025 годов 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4D1F01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ab/>
        <w:t>1.</w:t>
      </w:r>
      <w:r w:rsidRPr="004D1F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1F0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4D1F01">
        <w:rPr>
          <w:rFonts w:ascii="Times New Roman" w:hAnsi="Times New Roman"/>
          <w:sz w:val="24"/>
          <w:szCs w:val="24"/>
        </w:rPr>
        <w:t xml:space="preserve">доходы </w:t>
      </w:r>
      <w:r w:rsidRPr="004D1F01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группам, подгруппам и статьям классификации доходов бюджетов на 2023 год и плановый период 2024 и 2025 годов 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4D1F01">
        <w:rPr>
          <w:rFonts w:ascii="Times New Roman" w:hAnsi="Times New Roman"/>
          <w:sz w:val="24"/>
          <w:szCs w:val="24"/>
        </w:rPr>
        <w:t xml:space="preserve">Утвердить </w:t>
      </w:r>
      <w:r w:rsidRPr="004D1F01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а) на 2023 год  в сумме </w:t>
      </w:r>
      <w:r w:rsidR="008B5A3A" w:rsidRPr="004D1F01">
        <w:rPr>
          <w:rFonts w:ascii="Times New Roman" w:hAnsi="Times New Roman"/>
          <w:bCs/>
          <w:sz w:val="24"/>
          <w:szCs w:val="24"/>
        </w:rPr>
        <w:t>6479829,59</w:t>
      </w:r>
      <w:r w:rsidRPr="004D1F01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б) на 2024 год в сумме  </w:t>
      </w:r>
      <w:r w:rsidR="008B5A3A" w:rsidRPr="004D1F01">
        <w:rPr>
          <w:rFonts w:ascii="Times New Roman" w:hAnsi="Times New Roman"/>
          <w:bCs/>
          <w:sz w:val="24"/>
          <w:szCs w:val="24"/>
        </w:rPr>
        <w:t>5120900,00</w:t>
      </w:r>
      <w:r w:rsidRPr="004D1F01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в) на 2025 год в сумме  </w:t>
      </w:r>
      <w:r w:rsidR="008B5A3A" w:rsidRPr="004D1F01">
        <w:rPr>
          <w:rFonts w:ascii="Times New Roman" w:hAnsi="Times New Roman"/>
          <w:bCs/>
          <w:sz w:val="24"/>
          <w:szCs w:val="24"/>
        </w:rPr>
        <w:t>4816100,00</w:t>
      </w:r>
      <w:r w:rsidRPr="004D1F01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а) на 2023 год в сумме </w:t>
      </w:r>
      <w:r w:rsidR="008B5A3A" w:rsidRPr="004D1F01">
        <w:rPr>
          <w:rFonts w:ascii="Times New Roman" w:hAnsi="Times New Roman"/>
          <w:bCs/>
          <w:sz w:val="24"/>
          <w:szCs w:val="24"/>
        </w:rPr>
        <w:t>347845,68</w:t>
      </w:r>
      <w:r w:rsidRPr="004D1F01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б) на 2024 год в сумме 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            в) на 2025 год в сумме 0,00 руб..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</w:t>
      </w:r>
      <w:r w:rsidRPr="004D1F01">
        <w:rPr>
          <w:rFonts w:ascii="Times New Roman" w:hAnsi="Times New Roman"/>
          <w:b/>
          <w:sz w:val="24"/>
          <w:szCs w:val="24"/>
        </w:rPr>
        <w:t>Статья 4. Источники внутреннего финансирования дефицита  бюджета Введенского сельского поселения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Введенского сельского поселения на 2023 год  и плановый период 2024 и 2025 годов</w:t>
      </w:r>
      <w:r w:rsidRPr="004D1F01">
        <w:rPr>
          <w:rFonts w:ascii="Times New Roman" w:hAnsi="Times New Roman"/>
          <w:sz w:val="24"/>
          <w:szCs w:val="24"/>
        </w:rPr>
        <w:t xml:space="preserve"> </w:t>
      </w:r>
      <w:r w:rsidRPr="004D1F01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3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 xml:space="preserve">Статья 5. Бюджетные ассигнования бюджета Введенского сельского поселения </w:t>
      </w:r>
      <w:r w:rsidRPr="004D1F01">
        <w:rPr>
          <w:rFonts w:ascii="Times New Roman" w:hAnsi="Times New Roman"/>
          <w:b/>
          <w:bCs/>
          <w:sz w:val="24"/>
          <w:szCs w:val="24"/>
        </w:rPr>
        <w:t>на 2023 год  и плановый период 2024 и 2025 годов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1) на 2023 год 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2) на плановый период 2024 и 2025 годов 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1) на 2023 год 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2) на плановый период 2024 и 2025 годов 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а) на 2024 год в сумме 165</w:t>
      </w:r>
      <w:r w:rsidR="008B5A3A" w:rsidRPr="004D1F01">
        <w:rPr>
          <w:rFonts w:ascii="Times New Roman" w:hAnsi="Times New Roman"/>
          <w:bCs/>
          <w:sz w:val="24"/>
          <w:szCs w:val="24"/>
        </w:rPr>
        <w:t>675</w:t>
      </w:r>
      <w:r w:rsidRPr="004D1F01">
        <w:rPr>
          <w:rFonts w:ascii="Times New Roman" w:hAnsi="Times New Roman"/>
          <w:bCs/>
          <w:sz w:val="24"/>
          <w:szCs w:val="24"/>
        </w:rPr>
        <w:t>,00 руб.;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б) на 2025 год в сумме </w:t>
      </w:r>
      <w:r w:rsidR="008B5A3A" w:rsidRPr="004D1F01">
        <w:rPr>
          <w:rFonts w:ascii="Times New Roman" w:hAnsi="Times New Roman"/>
          <w:bCs/>
          <w:sz w:val="24"/>
          <w:szCs w:val="24"/>
        </w:rPr>
        <w:t>316505,00</w:t>
      </w:r>
      <w:r w:rsidRPr="004D1F01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D1F01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           а) на 2023 год в сумме 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           б) на 2024 год в сумме 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       в) на 2025 год в сумме 0,00 руб..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</w:r>
      <w:r w:rsidRPr="004D1F01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:         </w:t>
      </w:r>
      <w:r w:rsidRPr="004D1F01">
        <w:rPr>
          <w:rFonts w:ascii="Times New Roman" w:hAnsi="Times New Roman"/>
          <w:bCs/>
          <w:sz w:val="24"/>
          <w:szCs w:val="24"/>
        </w:rPr>
        <w:t xml:space="preserve"> а) на 2023 год в сумме 10000,00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           б) на 2024 год в сумме 10000,00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       в) на 2025 год в сумме 10000,00 руб.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1) на 2023 год в сумме 0,00 руб.;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lastRenderedPageBreak/>
        <w:t>2) на 2024 год в сумме 0,00 руб.;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>3) на 2025 год в сумме 0,00 руб.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2023 год и плановый период 2024 и 2025 годов согласно </w:t>
      </w:r>
      <w:r w:rsidRPr="004D1F01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4D1F0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7. </w:t>
      </w:r>
      <w:r w:rsidRPr="004D1F01">
        <w:rPr>
          <w:rFonts w:ascii="Times New Roman" w:hAnsi="Times New Roman"/>
          <w:sz w:val="24"/>
          <w:szCs w:val="24"/>
          <w:shd w:val="clear" w:color="auto" w:fill="FFFFFF"/>
        </w:rPr>
        <w:t> Установить, что: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D1F01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Введенского сельского поселения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муниципальной программой Введенского сельского поселения;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F01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4D1F01">
        <w:rPr>
          <w:rFonts w:ascii="Times New Roman" w:hAnsi="Times New Roman"/>
          <w:sz w:val="24"/>
          <w:szCs w:val="24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Введенского сельского поселения осуществляется в порядках определения объема и предоставления указанных субсидий, установленных Администрацией Введенского сельского поселения</w:t>
      </w:r>
      <w:r w:rsidRPr="004D1F0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D1F01">
        <w:rPr>
          <w:rFonts w:ascii="Times New Roman" w:hAnsi="Times New Roman"/>
          <w:b/>
          <w:bCs/>
          <w:sz w:val="24"/>
          <w:szCs w:val="24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bCs/>
          <w:sz w:val="24"/>
          <w:szCs w:val="24"/>
        </w:rPr>
        <w:t xml:space="preserve">1. Утвердить общий объем межбюджетных трансфертов, предоставляемых из бюджета Введенского сельского поселения </w:t>
      </w:r>
      <w:r w:rsidRPr="004D1F01">
        <w:rPr>
          <w:rFonts w:ascii="Times New Roman" w:hAnsi="Times New Roman"/>
          <w:sz w:val="24"/>
          <w:szCs w:val="24"/>
        </w:rPr>
        <w:t xml:space="preserve">в 2023 году в сумме </w:t>
      </w:r>
      <w:r w:rsidR="008B5A3A" w:rsidRPr="004D1F01">
        <w:rPr>
          <w:rFonts w:ascii="Times New Roman" w:hAnsi="Times New Roman"/>
          <w:sz w:val="24"/>
          <w:szCs w:val="24"/>
        </w:rPr>
        <w:t>40935 руб.02 коп.</w:t>
      </w:r>
      <w:r w:rsidRPr="004D1F01">
        <w:rPr>
          <w:rFonts w:ascii="Times New Roman" w:hAnsi="Times New Roman"/>
          <w:sz w:val="24"/>
          <w:szCs w:val="24"/>
        </w:rPr>
        <w:t xml:space="preserve">, в 2024 году в сумме </w:t>
      </w:r>
      <w:r w:rsidR="008B5A3A" w:rsidRPr="004D1F01">
        <w:rPr>
          <w:rFonts w:ascii="Times New Roman" w:hAnsi="Times New Roman"/>
          <w:sz w:val="24"/>
          <w:szCs w:val="24"/>
        </w:rPr>
        <w:t>40935 руб.02 коп.</w:t>
      </w:r>
      <w:r w:rsidRPr="004D1F01">
        <w:rPr>
          <w:rFonts w:ascii="Times New Roman" w:hAnsi="Times New Roman"/>
          <w:sz w:val="24"/>
          <w:szCs w:val="24"/>
        </w:rPr>
        <w:t xml:space="preserve">, в 2025 году в сумме </w:t>
      </w:r>
      <w:r w:rsidR="008B5A3A" w:rsidRPr="004D1F01">
        <w:rPr>
          <w:rFonts w:ascii="Times New Roman" w:hAnsi="Times New Roman"/>
          <w:sz w:val="24"/>
          <w:szCs w:val="24"/>
        </w:rPr>
        <w:t>0</w:t>
      </w:r>
      <w:r w:rsidRPr="004D1F01">
        <w:rPr>
          <w:rFonts w:ascii="Times New Roman" w:hAnsi="Times New Roman"/>
          <w:sz w:val="24"/>
          <w:szCs w:val="24"/>
        </w:rPr>
        <w:t xml:space="preserve"> рублей</w:t>
      </w:r>
      <w:r w:rsidR="008B5A3A" w:rsidRPr="004D1F01">
        <w:rPr>
          <w:rFonts w:ascii="Times New Roman" w:hAnsi="Times New Roman"/>
          <w:sz w:val="24"/>
          <w:szCs w:val="24"/>
        </w:rPr>
        <w:t xml:space="preserve"> 00 коп.</w:t>
      </w:r>
      <w:r w:rsidRPr="004D1F01">
        <w:rPr>
          <w:rFonts w:ascii="Times New Roman" w:hAnsi="Times New Roman"/>
          <w:sz w:val="24"/>
          <w:szCs w:val="24"/>
        </w:rPr>
        <w:t>, в том числе: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1) </w:t>
      </w:r>
      <w:r w:rsidRPr="004D1F01">
        <w:rPr>
          <w:rFonts w:ascii="Times New Roman" w:hAnsi="Times New Roman"/>
          <w:bCs/>
          <w:sz w:val="24"/>
          <w:szCs w:val="24"/>
        </w:rPr>
        <w:t xml:space="preserve">бюджету Шуйского муниципального района в форме </w:t>
      </w:r>
      <w:r w:rsidRPr="004D1F01">
        <w:rPr>
          <w:rFonts w:ascii="Times New Roman" w:hAnsi="Times New Roman"/>
          <w:sz w:val="24"/>
          <w:szCs w:val="24"/>
        </w:rPr>
        <w:t xml:space="preserve">иных межбюджетных трансфертов на исполнение полномочий по осуществлению внешнего и внутреннего муниципального финансового контроля в 2023 году в сумме </w:t>
      </w:r>
      <w:r w:rsidR="008B5A3A" w:rsidRPr="004D1F01">
        <w:rPr>
          <w:rFonts w:ascii="Times New Roman" w:hAnsi="Times New Roman"/>
          <w:sz w:val="24"/>
          <w:szCs w:val="24"/>
        </w:rPr>
        <w:t>40935 руб.02 коп., в 2024 году в сумме 40935 руб.02 коп., в 2025 году в сумме 0 рублей 00 коп.</w:t>
      </w:r>
      <w:r w:rsidRPr="004D1F01">
        <w:rPr>
          <w:rFonts w:ascii="Times New Roman" w:hAnsi="Times New Roman"/>
          <w:sz w:val="24"/>
          <w:szCs w:val="24"/>
        </w:rPr>
        <w:t>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2. Установить, что предоставление из бюджета Введенского сельского поселения иных межбюджетных трансфертов осуществляется в Порядках, установленных Администрацией Введенского сельского поселения.</w:t>
      </w:r>
    </w:p>
    <w:p w:rsidR="005053FD" w:rsidRPr="004D1F01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bCs/>
          <w:sz w:val="24"/>
          <w:szCs w:val="24"/>
        </w:rPr>
        <w:t xml:space="preserve">Статья 7. </w:t>
      </w:r>
      <w:r w:rsidRPr="004D1F01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5053FD" w:rsidRPr="004D1F01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1.</w:t>
      </w:r>
      <w:r w:rsidRPr="004D1F01">
        <w:rPr>
          <w:rFonts w:ascii="Times New Roman" w:hAnsi="Times New Roman"/>
          <w:b/>
          <w:sz w:val="24"/>
          <w:szCs w:val="24"/>
        </w:rPr>
        <w:t xml:space="preserve"> </w:t>
      </w:r>
      <w:r w:rsidRPr="004D1F01"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имеющих целевое назначение, вносить изменения в сводную бюджетную роспись бюджета Введенского сельского поселения без внесения изменений в решение о местном бюджете.</w:t>
      </w:r>
    </w:p>
    <w:p w:rsidR="005053FD" w:rsidRPr="004D1F01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b/>
          <w:bCs/>
          <w:sz w:val="24"/>
          <w:szCs w:val="24"/>
        </w:rPr>
        <w:t xml:space="preserve">Статья 8. Муниципальные внутренние заимствования Введенского сельского поселения, муниципальный внутренний долг </w:t>
      </w:r>
      <w:r w:rsidRPr="004D1F01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4D1F01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5053FD" w:rsidRPr="004D1F01" w:rsidRDefault="005053FD" w:rsidP="005053FD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053FD" w:rsidRPr="004D1F01" w:rsidRDefault="005053FD" w:rsidP="005053F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F0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D1F01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4D1F01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     1)  на 1 января 2024 года в сумме 0,00 руб., в том числе по муниципальным гарантиям в сумме 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     2)  на 1 января 2025 года в сумме 0,00 руб., в том числе по муниципальным гарантиям в сумме 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lastRenderedPageBreak/>
        <w:t xml:space="preserve">         3)  на 1 января 2026 года в сумме 0,00 руб., в том числе по муниципальным гарантиям в сумме 0,00 руб..</w:t>
      </w:r>
    </w:p>
    <w:p w:rsidR="005053FD" w:rsidRPr="004D1F01" w:rsidRDefault="005053FD" w:rsidP="005053FD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  <w:t xml:space="preserve">  2.  Утвердить объем расходов на обслуживание муниципального долга Введенского сельского поселения в сумме: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     1) на 2023 год в сумме 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     2) на 2024 год в сумме 0,00 руб.;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      3) на 2025 год в сумме 0,00 руб.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F01">
        <w:rPr>
          <w:rFonts w:ascii="Times New Roman" w:hAnsi="Times New Roman"/>
          <w:sz w:val="24"/>
          <w:szCs w:val="24"/>
        </w:rPr>
        <w:tab/>
        <w:t>3. Утвердить Программу муниципальных внутренних заимствований Введенского сельского поселения на 2023 год и на плановый период 2024 и 2025 годов согласно приложению 9 к настоящему Решению.</w:t>
      </w:r>
      <w:r w:rsidRPr="004D1F01">
        <w:rPr>
          <w:rFonts w:ascii="Times New Roman" w:hAnsi="Times New Roman"/>
          <w:sz w:val="24"/>
          <w:szCs w:val="24"/>
        </w:rPr>
        <w:br/>
      </w:r>
      <w:r w:rsidRPr="004D1F01">
        <w:rPr>
          <w:rFonts w:ascii="Times New Roman" w:hAnsi="Times New Roman"/>
          <w:sz w:val="24"/>
          <w:szCs w:val="24"/>
        </w:rPr>
        <w:tab/>
        <w:t xml:space="preserve">4. </w:t>
      </w:r>
      <w:r w:rsidRPr="004D1F01"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2023 году и плановом периоде 2024 и 2025 годов муниципальные гарантии Введенского сельского поселения не предоставляются.</w:t>
      </w:r>
    </w:p>
    <w:p w:rsidR="005053FD" w:rsidRPr="004D1F01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5053FD" w:rsidRPr="004D1F01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1) на 2023 год - 0,00 рублей;</w:t>
      </w:r>
    </w:p>
    <w:p w:rsidR="005053FD" w:rsidRPr="004D1F01" w:rsidRDefault="005053FD" w:rsidP="005053FD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2) на 2024 год - 0,00 рублей;</w:t>
      </w:r>
      <w:r w:rsidRPr="004D1F01">
        <w:rPr>
          <w:rFonts w:ascii="Times New Roman" w:hAnsi="Times New Roman"/>
          <w:sz w:val="24"/>
          <w:szCs w:val="24"/>
        </w:rPr>
        <w:tab/>
      </w:r>
    </w:p>
    <w:p w:rsidR="005053FD" w:rsidRPr="004D1F01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>3) на 2025 год - 0,00 рублей.</w:t>
      </w:r>
    </w:p>
    <w:p w:rsidR="005053FD" w:rsidRPr="004D1F01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>Статья 9. Вступление в силу настоящего Решения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F38A5" w:rsidRPr="004D1F01" w:rsidRDefault="00DF38A5" w:rsidP="00DF38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ab/>
        <w:t xml:space="preserve">1. Настоящее Решение вступает в силу после его официального опубликования.   </w:t>
      </w:r>
    </w:p>
    <w:p w:rsidR="00DF38A5" w:rsidRPr="004D1F01" w:rsidRDefault="00DF38A5" w:rsidP="00DF38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F38A5" w:rsidRPr="004D1F01" w:rsidRDefault="00DF38A5" w:rsidP="00DF38A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D1F01">
        <w:rPr>
          <w:sz w:val="28"/>
          <w:szCs w:val="28"/>
        </w:rPr>
        <w:tab/>
      </w:r>
      <w:r w:rsidRPr="004D1F01">
        <w:rPr>
          <w:rFonts w:ascii="Times New Roman" w:hAnsi="Times New Roman"/>
          <w:sz w:val="24"/>
          <w:szCs w:val="24"/>
        </w:rPr>
        <w:t>2. В 2022 году настоящее Решение применяется исключительно в целях обеспечения исполнения бюджета Введенского сельского поселения в 2023 году.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1F01">
        <w:rPr>
          <w:rFonts w:ascii="Times New Roman" w:hAnsi="Times New Roman"/>
          <w:sz w:val="24"/>
          <w:szCs w:val="24"/>
        </w:rPr>
        <w:t xml:space="preserve">   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F01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М.В. Румянцев</w:t>
      </w: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4D1F01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1F01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B07DE8" w:rsidRDefault="005053FD" w:rsidP="005053FD">
      <w:r w:rsidRPr="004D1F0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4D1F01">
        <w:rPr>
          <w:rFonts w:ascii="Times New Roman" w:hAnsi="Times New Roman"/>
          <w:b/>
          <w:sz w:val="24"/>
          <w:szCs w:val="24"/>
        </w:rPr>
        <w:tab/>
      </w:r>
      <w:r w:rsidRPr="004D1F01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sectPr w:rsidR="00B07DE8" w:rsidSect="0010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53FD"/>
    <w:rsid w:val="001075C7"/>
    <w:rsid w:val="001C5ED8"/>
    <w:rsid w:val="001C7B6A"/>
    <w:rsid w:val="00284D4A"/>
    <w:rsid w:val="00297C87"/>
    <w:rsid w:val="003547F1"/>
    <w:rsid w:val="004D1F01"/>
    <w:rsid w:val="005053FD"/>
    <w:rsid w:val="005870CA"/>
    <w:rsid w:val="007B2D02"/>
    <w:rsid w:val="008B5A3A"/>
    <w:rsid w:val="008D535B"/>
    <w:rsid w:val="009473A9"/>
    <w:rsid w:val="00A06E8F"/>
    <w:rsid w:val="00A908CE"/>
    <w:rsid w:val="00A937FB"/>
    <w:rsid w:val="00AB28CA"/>
    <w:rsid w:val="00B07DE8"/>
    <w:rsid w:val="00B416D6"/>
    <w:rsid w:val="00C72A33"/>
    <w:rsid w:val="00D22946"/>
    <w:rsid w:val="00DB5F91"/>
    <w:rsid w:val="00DF38A5"/>
    <w:rsid w:val="00E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053FD"/>
  </w:style>
  <w:style w:type="paragraph" w:styleId="a5">
    <w:name w:val="No Spacing"/>
    <w:link w:val="a4"/>
    <w:uiPriority w:val="1"/>
    <w:qFormat/>
    <w:rsid w:val="005053FD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50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cp:lastPrinted>2022-12-22T06:59:00Z</cp:lastPrinted>
  <dcterms:created xsi:type="dcterms:W3CDTF">2022-11-08T06:43:00Z</dcterms:created>
  <dcterms:modified xsi:type="dcterms:W3CDTF">2023-09-26T07:08:00Z</dcterms:modified>
</cp:coreProperties>
</file>