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5CA" w:rsidRPr="00EE1B6B" w:rsidRDefault="00D465CA" w:rsidP="00EE1B6B">
      <w:pPr>
        <w:shd w:val="clear" w:color="auto" w:fill="FFFFFF"/>
        <w:spacing w:line="317" w:lineRule="exact"/>
        <w:jc w:val="center"/>
        <w:rPr>
          <w:b/>
          <w:color w:val="000000"/>
          <w:spacing w:val="-6"/>
          <w:sz w:val="24"/>
          <w:szCs w:val="24"/>
        </w:rPr>
      </w:pPr>
      <w:r w:rsidRPr="00EE1B6B">
        <w:rPr>
          <w:b/>
          <w:color w:val="000000"/>
          <w:spacing w:val="-6"/>
          <w:sz w:val="24"/>
          <w:szCs w:val="24"/>
        </w:rPr>
        <w:t>АДМИНИСТРАЦИЯ</w:t>
      </w:r>
    </w:p>
    <w:p w:rsidR="00D465CA" w:rsidRPr="00EE1B6B" w:rsidRDefault="00D465CA" w:rsidP="00EE1B6B">
      <w:pPr>
        <w:shd w:val="clear" w:color="auto" w:fill="FFFFFF"/>
        <w:spacing w:line="317" w:lineRule="exact"/>
        <w:jc w:val="center"/>
        <w:rPr>
          <w:b/>
          <w:color w:val="000000"/>
          <w:spacing w:val="-6"/>
          <w:sz w:val="24"/>
          <w:szCs w:val="24"/>
        </w:rPr>
      </w:pPr>
      <w:r w:rsidRPr="00EE1B6B">
        <w:rPr>
          <w:b/>
          <w:color w:val="000000"/>
          <w:sz w:val="24"/>
          <w:szCs w:val="24"/>
        </w:rPr>
        <w:t>ВВЕДЕНСКОГО СЕЛЬСКОГО ПОСЕЛЕНИЯ</w:t>
      </w:r>
    </w:p>
    <w:p w:rsidR="00D465CA" w:rsidRPr="00EE1B6B" w:rsidRDefault="00D465CA" w:rsidP="00EE1B6B">
      <w:pPr>
        <w:shd w:val="clear" w:color="auto" w:fill="FFFFFF"/>
        <w:spacing w:line="317" w:lineRule="exact"/>
        <w:rPr>
          <w:b/>
          <w:color w:val="000000"/>
          <w:spacing w:val="-4"/>
          <w:sz w:val="24"/>
          <w:szCs w:val="24"/>
        </w:rPr>
      </w:pPr>
      <w:r w:rsidRPr="00EE1B6B">
        <w:rPr>
          <w:b/>
          <w:color w:val="000000"/>
          <w:spacing w:val="-4"/>
          <w:sz w:val="24"/>
          <w:szCs w:val="24"/>
        </w:rPr>
        <w:t xml:space="preserve">                                          ШУЙСКОГО МУНИЦИПАЛЬНОГО РАЙОНА</w:t>
      </w:r>
    </w:p>
    <w:p w:rsidR="00D465CA" w:rsidRPr="00EE1B6B" w:rsidRDefault="00D465CA" w:rsidP="00EE1B6B">
      <w:pPr>
        <w:shd w:val="clear" w:color="auto" w:fill="FFFFFF"/>
        <w:spacing w:line="317" w:lineRule="exact"/>
        <w:rPr>
          <w:b/>
          <w:color w:val="000000"/>
          <w:spacing w:val="-4"/>
          <w:sz w:val="24"/>
          <w:szCs w:val="24"/>
        </w:rPr>
      </w:pPr>
      <w:r w:rsidRPr="00EE1B6B">
        <w:rPr>
          <w:b/>
          <w:color w:val="000000"/>
          <w:spacing w:val="-2"/>
          <w:sz w:val="24"/>
          <w:szCs w:val="24"/>
        </w:rPr>
        <w:t xml:space="preserve">                                                          ИВАНОВСКОЙ ОБЛАСТИ</w:t>
      </w:r>
    </w:p>
    <w:p w:rsidR="00D465CA" w:rsidRPr="00EE1B6B" w:rsidRDefault="00D465CA" w:rsidP="00EE1B6B">
      <w:pPr>
        <w:shd w:val="clear" w:color="auto" w:fill="FFFFFF"/>
        <w:spacing w:line="317" w:lineRule="exact"/>
        <w:rPr>
          <w:b/>
          <w:color w:val="000000"/>
          <w:spacing w:val="-6"/>
          <w:sz w:val="24"/>
          <w:szCs w:val="24"/>
          <w:u w:val="single"/>
        </w:rPr>
      </w:pPr>
      <w:r w:rsidRPr="00EE1B6B">
        <w:rPr>
          <w:b/>
          <w:color w:val="000000"/>
          <w:spacing w:val="-2"/>
          <w:sz w:val="24"/>
          <w:szCs w:val="24"/>
          <w:u w:val="single"/>
        </w:rPr>
        <w:t>___________________________________________________________________________</w:t>
      </w:r>
    </w:p>
    <w:p w:rsidR="00D465CA" w:rsidRPr="00EE1B6B" w:rsidRDefault="00D465CA" w:rsidP="00EE1B6B">
      <w:pPr>
        <w:jc w:val="center"/>
        <w:rPr>
          <w:color w:val="000000"/>
          <w:spacing w:val="-2"/>
          <w:sz w:val="24"/>
          <w:szCs w:val="24"/>
        </w:rPr>
      </w:pPr>
      <w:r w:rsidRPr="00EE1B6B">
        <w:rPr>
          <w:color w:val="000000"/>
          <w:spacing w:val="-2"/>
          <w:sz w:val="24"/>
          <w:szCs w:val="24"/>
        </w:rPr>
        <w:t>с.Введенье</w:t>
      </w:r>
    </w:p>
    <w:p w:rsidR="00E65BDD" w:rsidRPr="00EE1B6B" w:rsidRDefault="00E65BDD" w:rsidP="00EE1B6B">
      <w:pPr>
        <w:jc w:val="center"/>
        <w:rPr>
          <w:color w:val="000000"/>
          <w:spacing w:val="-2"/>
          <w:sz w:val="24"/>
          <w:szCs w:val="24"/>
        </w:rPr>
      </w:pPr>
    </w:p>
    <w:p w:rsidR="00D465CA" w:rsidRPr="00EE1B6B" w:rsidRDefault="00D465CA" w:rsidP="00EE1B6B">
      <w:pPr>
        <w:jc w:val="center"/>
        <w:rPr>
          <w:b/>
          <w:sz w:val="24"/>
          <w:szCs w:val="24"/>
        </w:rPr>
      </w:pPr>
      <w:r w:rsidRPr="00EE1B6B">
        <w:rPr>
          <w:b/>
          <w:sz w:val="24"/>
          <w:szCs w:val="24"/>
        </w:rPr>
        <w:t>ПОСТАНОВЛЕНИЕ</w:t>
      </w:r>
    </w:p>
    <w:p w:rsidR="00E65BDD" w:rsidRPr="00EE1B6B" w:rsidRDefault="00E65BDD" w:rsidP="00EE1B6B">
      <w:pPr>
        <w:jc w:val="center"/>
        <w:rPr>
          <w:b/>
          <w:sz w:val="24"/>
          <w:szCs w:val="24"/>
        </w:rPr>
      </w:pPr>
    </w:p>
    <w:p w:rsidR="00D465CA" w:rsidRPr="00EE1B6B" w:rsidRDefault="00D465CA" w:rsidP="00EE1B6B">
      <w:pPr>
        <w:shd w:val="clear" w:color="auto" w:fill="FFFFFF"/>
        <w:spacing w:line="317" w:lineRule="exact"/>
        <w:jc w:val="center"/>
        <w:rPr>
          <w:sz w:val="24"/>
          <w:szCs w:val="24"/>
        </w:rPr>
      </w:pPr>
      <w:r w:rsidRPr="00EE1B6B">
        <w:rPr>
          <w:sz w:val="24"/>
          <w:szCs w:val="24"/>
        </w:rPr>
        <w:t xml:space="preserve">от  </w:t>
      </w:r>
      <w:r w:rsidR="00F00BCA" w:rsidRPr="00EE1B6B">
        <w:rPr>
          <w:sz w:val="24"/>
          <w:szCs w:val="24"/>
        </w:rPr>
        <w:t xml:space="preserve"> </w:t>
      </w:r>
      <w:r w:rsidR="00A65048">
        <w:rPr>
          <w:sz w:val="24"/>
          <w:szCs w:val="24"/>
        </w:rPr>
        <w:t>02</w:t>
      </w:r>
      <w:r w:rsidR="00F00BCA" w:rsidRPr="00EE1B6B">
        <w:rPr>
          <w:sz w:val="24"/>
          <w:szCs w:val="24"/>
        </w:rPr>
        <w:t>.</w:t>
      </w:r>
      <w:r w:rsidR="00A65048">
        <w:rPr>
          <w:sz w:val="24"/>
          <w:szCs w:val="24"/>
        </w:rPr>
        <w:t>12</w:t>
      </w:r>
      <w:r w:rsidR="00F00BCA" w:rsidRPr="00EE1B6B">
        <w:rPr>
          <w:sz w:val="24"/>
          <w:szCs w:val="24"/>
        </w:rPr>
        <w:t>.20</w:t>
      </w:r>
      <w:r w:rsidR="00121EE8" w:rsidRPr="00EE1B6B">
        <w:rPr>
          <w:sz w:val="24"/>
          <w:szCs w:val="24"/>
        </w:rPr>
        <w:t>2</w:t>
      </w:r>
      <w:r w:rsidR="003A6C94" w:rsidRPr="00EE1B6B">
        <w:rPr>
          <w:sz w:val="24"/>
          <w:szCs w:val="24"/>
        </w:rPr>
        <w:t>1</w:t>
      </w:r>
      <w:r w:rsidR="00F00BCA" w:rsidRPr="00EE1B6B">
        <w:rPr>
          <w:sz w:val="24"/>
          <w:szCs w:val="24"/>
        </w:rPr>
        <w:t xml:space="preserve"> года</w:t>
      </w:r>
      <w:r w:rsidR="00947104" w:rsidRPr="00EE1B6B">
        <w:rPr>
          <w:sz w:val="24"/>
          <w:szCs w:val="24"/>
        </w:rPr>
        <w:t xml:space="preserve">                   </w:t>
      </w:r>
      <w:r w:rsidR="00F00BCA" w:rsidRPr="00EE1B6B">
        <w:rPr>
          <w:sz w:val="24"/>
          <w:szCs w:val="24"/>
        </w:rPr>
        <w:t xml:space="preserve">              </w:t>
      </w:r>
      <w:r w:rsidR="00947104" w:rsidRPr="00EE1B6B">
        <w:rPr>
          <w:sz w:val="24"/>
          <w:szCs w:val="24"/>
        </w:rPr>
        <w:t xml:space="preserve">               </w:t>
      </w:r>
      <w:r w:rsidRPr="00EE1B6B">
        <w:rPr>
          <w:sz w:val="24"/>
          <w:szCs w:val="24"/>
        </w:rPr>
        <w:t xml:space="preserve">  № </w:t>
      </w:r>
      <w:r w:rsidR="00A65048">
        <w:rPr>
          <w:sz w:val="24"/>
          <w:szCs w:val="24"/>
        </w:rPr>
        <w:t>74</w:t>
      </w:r>
    </w:p>
    <w:p w:rsidR="00F532DE" w:rsidRPr="00EE1B6B" w:rsidRDefault="00F532DE" w:rsidP="00EE1B6B">
      <w:pPr>
        <w:rPr>
          <w:sz w:val="24"/>
          <w:szCs w:val="24"/>
        </w:rPr>
      </w:pPr>
    </w:p>
    <w:p w:rsidR="0055608F" w:rsidRPr="00EE1B6B" w:rsidRDefault="0055608F" w:rsidP="00EE1B6B">
      <w:pPr>
        <w:jc w:val="center"/>
        <w:rPr>
          <w:b/>
          <w:sz w:val="24"/>
          <w:szCs w:val="24"/>
        </w:rPr>
      </w:pPr>
      <w:r w:rsidRPr="00EE1B6B">
        <w:rPr>
          <w:b/>
          <w:sz w:val="24"/>
          <w:szCs w:val="24"/>
        </w:rPr>
        <w:t xml:space="preserve">О внесении изменений в постановление администрации Введенского сельского поселения от 07.11.2016 № 169 «Об утверждении муниципальной программы «Развитие местного самоуправления в Введенском сельском поселении»» </w:t>
      </w:r>
    </w:p>
    <w:p w:rsidR="0055608F" w:rsidRPr="00EE1B6B" w:rsidRDefault="0055608F" w:rsidP="00EE1B6B">
      <w:pPr>
        <w:jc w:val="both"/>
        <w:rPr>
          <w:sz w:val="24"/>
          <w:szCs w:val="24"/>
        </w:rPr>
      </w:pPr>
    </w:p>
    <w:p w:rsidR="0055608F" w:rsidRPr="00EE1B6B" w:rsidRDefault="0055608F" w:rsidP="00EE1B6B">
      <w:pPr>
        <w:jc w:val="both"/>
        <w:rPr>
          <w:b/>
          <w:sz w:val="24"/>
          <w:szCs w:val="24"/>
        </w:rPr>
      </w:pPr>
      <w:r w:rsidRPr="00EE1B6B">
        <w:rPr>
          <w:sz w:val="24"/>
          <w:szCs w:val="24"/>
        </w:rPr>
        <w:t xml:space="preserve">        В соответствии со статьей 179 Бюджетного кодекса Российской Федерации, Законами Российской Федерации от 06.10.2003 № 131-ФЗ «Об общих принципах организации местного самоуправления в Российской Федерации», от 02.03.2007 № 25-ФЗ «О муниципальной службе в Российской Федерации», от  09.02.2009 № 8-ФЗ  «Об обеспечении доступа к деятельности органов государственной власти и местного самоуправления», постановлением администрации Введенского сельского поселения от 01.11.2013 № 112 «Об утверждении Методических указаний по разработке и реализации муниципальных  программ Введенского сельского поселения  администрация Введенского сельского поселения              </w:t>
      </w:r>
      <w:proofErr w:type="spellStart"/>
      <w:r w:rsidRPr="00EE1B6B">
        <w:rPr>
          <w:b/>
          <w:sz w:val="24"/>
          <w:szCs w:val="24"/>
        </w:rPr>
        <w:t>п</w:t>
      </w:r>
      <w:proofErr w:type="spellEnd"/>
      <w:r w:rsidRPr="00EE1B6B">
        <w:rPr>
          <w:b/>
          <w:sz w:val="24"/>
          <w:szCs w:val="24"/>
        </w:rPr>
        <w:t xml:space="preserve"> о с т а </w:t>
      </w:r>
      <w:proofErr w:type="spellStart"/>
      <w:r w:rsidRPr="00EE1B6B">
        <w:rPr>
          <w:b/>
          <w:sz w:val="24"/>
          <w:szCs w:val="24"/>
        </w:rPr>
        <w:t>н</w:t>
      </w:r>
      <w:proofErr w:type="spellEnd"/>
      <w:r w:rsidRPr="00EE1B6B">
        <w:rPr>
          <w:b/>
          <w:sz w:val="24"/>
          <w:szCs w:val="24"/>
        </w:rPr>
        <w:t xml:space="preserve"> о в л я е т:</w:t>
      </w:r>
    </w:p>
    <w:p w:rsidR="0055608F" w:rsidRPr="00EE1B6B" w:rsidRDefault="0055608F" w:rsidP="00EE1B6B">
      <w:pPr>
        <w:jc w:val="both"/>
        <w:rPr>
          <w:b/>
          <w:sz w:val="24"/>
          <w:szCs w:val="24"/>
        </w:rPr>
      </w:pPr>
    </w:p>
    <w:p w:rsidR="0055608F" w:rsidRPr="00EE1B6B" w:rsidRDefault="0055608F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1. Внести следующие изменения в постановление администрации Введенского сельского поселения от  07.11.2016 № 169 «Об утверждении муниципальной программы «Развитие местного самоуправления в Введенском сельском поселении»»:</w:t>
      </w:r>
    </w:p>
    <w:p w:rsidR="00F24C5C" w:rsidRPr="00EE1B6B" w:rsidRDefault="00F24C5C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1.1. В приложении к постановлению:</w:t>
      </w:r>
    </w:p>
    <w:p w:rsidR="00F24C5C" w:rsidRPr="00EE1B6B" w:rsidRDefault="00F24C5C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24C5C" w:rsidRPr="00EE1B6B" w:rsidRDefault="00F24C5C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1.1.1. В паспорте муниципальной программы «Развитие местного самоуправления в Введенском сельском поселении» строку «Объем ресурсного обеспечения программы» изложить в следующей редакции:</w:t>
      </w:r>
    </w:p>
    <w:p w:rsidR="00F24C5C" w:rsidRPr="00EE1B6B" w:rsidRDefault="00F24C5C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«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38"/>
        <w:gridCol w:w="6633"/>
      </w:tblGrid>
      <w:tr w:rsidR="00F24C5C" w:rsidRPr="00EE1B6B" w:rsidTr="00762B59">
        <w:tc>
          <w:tcPr>
            <w:tcW w:w="2938" w:type="dxa"/>
          </w:tcPr>
          <w:p w:rsidR="00F24C5C" w:rsidRPr="00EE1B6B" w:rsidRDefault="00F24C5C" w:rsidP="00762B59">
            <w:pPr>
              <w:rPr>
                <w:sz w:val="24"/>
                <w:szCs w:val="24"/>
              </w:rPr>
            </w:pPr>
            <w:r w:rsidRPr="00EE1B6B">
              <w:rPr>
                <w:sz w:val="24"/>
                <w:szCs w:val="24"/>
              </w:rPr>
              <w:t xml:space="preserve">Объем ресурсного обеспечения программы </w:t>
            </w:r>
          </w:p>
        </w:tc>
        <w:tc>
          <w:tcPr>
            <w:tcW w:w="6633" w:type="dxa"/>
            <w:vAlign w:val="center"/>
          </w:tcPr>
          <w:p w:rsidR="00A65048" w:rsidRPr="00AD44B9" w:rsidRDefault="00A65048" w:rsidP="00A6504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060A8">
              <w:rPr>
                <w:rFonts w:ascii="Times New Roman" w:hAnsi="Times New Roman"/>
                <w:sz w:val="24"/>
                <w:szCs w:val="24"/>
              </w:rPr>
              <w:t xml:space="preserve">Объем бюджетных ассигнований на реализацию муниципальной программы </w:t>
            </w:r>
            <w:r w:rsidRPr="001941A5">
              <w:rPr>
                <w:rFonts w:ascii="Times New Roman" w:hAnsi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44B9">
              <w:rPr>
                <w:rFonts w:ascii="Times New Roman" w:hAnsi="Times New Roman"/>
                <w:sz w:val="24"/>
                <w:szCs w:val="24"/>
              </w:rPr>
              <w:t>11794,5465 тыс. рублей, в том числе по годам:</w:t>
            </w:r>
          </w:p>
          <w:p w:rsidR="00A65048" w:rsidRPr="00AD44B9" w:rsidRDefault="00A65048" w:rsidP="00A6504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44B9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A65048" w:rsidRPr="00F272B0" w:rsidRDefault="00A65048" w:rsidP="00A6504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AD44B9">
              <w:rPr>
                <w:rFonts w:ascii="Times New Roman" w:hAnsi="Times New Roman"/>
                <w:sz w:val="24"/>
                <w:szCs w:val="24"/>
              </w:rPr>
              <w:t>2021 год – 4116,4115 тыс.руб.</w:t>
            </w:r>
          </w:p>
          <w:p w:rsidR="00A65048" w:rsidRPr="00F272B0" w:rsidRDefault="00A65048" w:rsidP="00A6504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72B0">
              <w:rPr>
                <w:rFonts w:ascii="Times New Roman" w:hAnsi="Times New Roman"/>
                <w:sz w:val="24"/>
                <w:szCs w:val="24"/>
              </w:rPr>
              <w:t>2022 год –</w:t>
            </w:r>
            <w:r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3841,5675</w:t>
            </w:r>
            <w:r w:rsidRPr="00F272B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</w:t>
            </w:r>
            <w:r w:rsidRPr="00F272B0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A65048" w:rsidRPr="006060A8" w:rsidRDefault="00A65048" w:rsidP="00A65048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F272B0">
              <w:rPr>
                <w:rFonts w:ascii="Times New Roman" w:hAnsi="Times New Roman"/>
                <w:sz w:val="24"/>
                <w:szCs w:val="24"/>
              </w:rPr>
              <w:t xml:space="preserve">2023 год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3836,5675</w:t>
            </w: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A4E2B">
              <w:rPr>
                <w:rFonts w:ascii="Times New Roman" w:hAnsi="Times New Roman"/>
                <w:sz w:val="24"/>
                <w:szCs w:val="24"/>
              </w:rPr>
              <w:t>тыс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060A8">
              <w:rPr>
                <w:rFonts w:ascii="Times New Roman" w:hAnsi="Times New Roman"/>
                <w:sz w:val="24"/>
                <w:szCs w:val="24"/>
              </w:rPr>
              <w:t>руб.</w:t>
            </w:r>
          </w:p>
          <w:p w:rsidR="00F24C5C" w:rsidRPr="00EE1B6B" w:rsidRDefault="00A65048" w:rsidP="00A65048">
            <w:pPr>
              <w:jc w:val="both"/>
              <w:rPr>
                <w:sz w:val="24"/>
                <w:szCs w:val="24"/>
              </w:rPr>
            </w:pPr>
            <w:r w:rsidRPr="009C3A27">
              <w:rPr>
                <w:sz w:val="24"/>
                <w:szCs w:val="24"/>
                <w:shd w:val="clear" w:color="auto" w:fill="FFFFFF"/>
              </w:rPr>
              <w:t>- объем финансирования на реализацию программы уточняется ежегодно при формировании бюджета на очередной финансовый год.</w:t>
            </w:r>
          </w:p>
        </w:tc>
      </w:tr>
    </w:tbl>
    <w:p w:rsidR="00F24C5C" w:rsidRPr="00EE1B6B" w:rsidRDefault="00F24C5C" w:rsidP="00EE1B6B">
      <w:pPr>
        <w:pStyle w:val="ad"/>
        <w:ind w:firstLine="708"/>
        <w:jc w:val="right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».</w:t>
      </w:r>
    </w:p>
    <w:p w:rsidR="00F24C5C" w:rsidRDefault="00F24C5C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 xml:space="preserve">1.1.2. Итоговую часть и пункт </w:t>
      </w:r>
      <w:r w:rsidR="00E92F89" w:rsidRPr="00EE1B6B">
        <w:rPr>
          <w:rFonts w:ascii="Times New Roman" w:hAnsi="Times New Roman"/>
          <w:sz w:val="24"/>
          <w:szCs w:val="24"/>
        </w:rPr>
        <w:t xml:space="preserve">4 </w:t>
      </w:r>
      <w:r w:rsidRPr="00EE1B6B">
        <w:rPr>
          <w:rFonts w:ascii="Times New Roman" w:hAnsi="Times New Roman"/>
          <w:sz w:val="24"/>
          <w:szCs w:val="24"/>
        </w:rPr>
        <w:t>т</w:t>
      </w:r>
      <w:r w:rsidRPr="00EE1B6B">
        <w:rPr>
          <w:rFonts w:ascii="Times New Roman" w:hAnsi="Times New Roman"/>
          <w:color w:val="000000"/>
          <w:sz w:val="24"/>
          <w:szCs w:val="24"/>
        </w:rPr>
        <w:t>абличной части р</w:t>
      </w:r>
      <w:r w:rsidRPr="00EE1B6B">
        <w:rPr>
          <w:rFonts w:ascii="Times New Roman" w:hAnsi="Times New Roman"/>
          <w:sz w:val="24"/>
          <w:szCs w:val="24"/>
        </w:rPr>
        <w:t>аздела 1.5. «Ресурсное обеспечение реализации мероприятий программы» изложить в следующей редакции:</w:t>
      </w:r>
    </w:p>
    <w:p w:rsidR="00762B59" w:rsidRDefault="00762B59" w:rsidP="00EE1B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EE1B6B" w:rsidRPr="00EE1B6B" w:rsidRDefault="00EE1B6B" w:rsidP="00EE1B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2C3B46">
        <w:rPr>
          <w:b/>
          <w:color w:val="000000"/>
          <w:sz w:val="24"/>
          <w:szCs w:val="24"/>
        </w:rPr>
        <w:t xml:space="preserve">1.5. Ресурсное обеспечение </w:t>
      </w:r>
      <w:r w:rsidRPr="002C3B46">
        <w:rPr>
          <w:b/>
          <w:sz w:val="24"/>
          <w:szCs w:val="24"/>
        </w:rPr>
        <w:t>реализации мероприятий программы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7"/>
        <w:gridCol w:w="4421"/>
        <w:gridCol w:w="1560"/>
        <w:gridCol w:w="1502"/>
        <w:gridCol w:w="1417"/>
      </w:tblGrid>
      <w:tr w:rsidR="00F24C5C" w:rsidRPr="00EE1B6B" w:rsidTr="00650E1F">
        <w:trPr>
          <w:trHeight w:val="938"/>
        </w:trPr>
        <w:tc>
          <w:tcPr>
            <w:tcW w:w="847" w:type="dxa"/>
          </w:tcPr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lastRenderedPageBreak/>
              <w:t xml:space="preserve">№ </w:t>
            </w:r>
            <w:proofErr w:type="spellStart"/>
            <w:r w:rsidRPr="00EE1B6B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  <w:r w:rsidRPr="00EE1B6B">
              <w:rPr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EE1B6B">
              <w:rPr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21" w:type="dxa"/>
          </w:tcPr>
          <w:p w:rsidR="00F24C5C" w:rsidRPr="00EE1B6B" w:rsidRDefault="00F24C5C" w:rsidP="00EE1B6B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sz w:val="24"/>
                <w:szCs w:val="24"/>
              </w:rPr>
              <w:t xml:space="preserve">Наименование программы/подпрограммы </w:t>
            </w:r>
          </w:p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560" w:type="dxa"/>
          </w:tcPr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 xml:space="preserve">2021 г. </w:t>
            </w:r>
            <w:r w:rsidRPr="00EE1B6B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502" w:type="dxa"/>
          </w:tcPr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2022 г.</w:t>
            </w:r>
          </w:p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(тыс.руб.)</w:t>
            </w:r>
          </w:p>
        </w:tc>
        <w:tc>
          <w:tcPr>
            <w:tcW w:w="1417" w:type="dxa"/>
          </w:tcPr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2023 г.</w:t>
            </w:r>
          </w:p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(тыс.руб.)</w:t>
            </w:r>
          </w:p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F24C5C" w:rsidRPr="00EE1B6B" w:rsidTr="00650E1F">
        <w:tc>
          <w:tcPr>
            <w:tcW w:w="5268" w:type="dxa"/>
            <w:gridSpan w:val="2"/>
          </w:tcPr>
          <w:p w:rsidR="00F24C5C" w:rsidRPr="00EE1B6B" w:rsidRDefault="00F24C5C" w:rsidP="00EE1B6B">
            <w:pPr>
              <w:pStyle w:val="ad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Программа «Развитие местного самоуправления в Введенском сельском поселении»</w:t>
            </w:r>
          </w:p>
        </w:tc>
        <w:tc>
          <w:tcPr>
            <w:tcW w:w="1560" w:type="dxa"/>
          </w:tcPr>
          <w:p w:rsidR="00F24C5C" w:rsidRPr="00EE1B6B" w:rsidRDefault="00E92F89" w:rsidP="00A6504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sz w:val="24"/>
                <w:szCs w:val="24"/>
              </w:rPr>
              <w:t>41</w:t>
            </w:r>
            <w:r w:rsidR="00A65048">
              <w:rPr>
                <w:b/>
                <w:sz w:val="24"/>
                <w:szCs w:val="24"/>
              </w:rPr>
              <w:t>1</w:t>
            </w:r>
            <w:r w:rsidRPr="00EE1B6B">
              <w:rPr>
                <w:b/>
                <w:sz w:val="24"/>
                <w:szCs w:val="24"/>
              </w:rPr>
              <w:t>6,4115</w:t>
            </w:r>
          </w:p>
        </w:tc>
        <w:tc>
          <w:tcPr>
            <w:tcW w:w="1502" w:type="dxa"/>
          </w:tcPr>
          <w:p w:rsidR="00F24C5C" w:rsidRPr="00EE1B6B" w:rsidRDefault="00F24C5C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F24C5C" w:rsidRPr="00EE1B6B" w:rsidRDefault="00F24C5C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F24C5C" w:rsidRPr="00EE1B6B" w:rsidTr="00650E1F">
        <w:tc>
          <w:tcPr>
            <w:tcW w:w="5268" w:type="dxa"/>
            <w:gridSpan w:val="2"/>
          </w:tcPr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</w:tcPr>
          <w:p w:rsidR="00F24C5C" w:rsidRPr="00EE1B6B" w:rsidRDefault="00A65048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</w:t>
            </w:r>
            <w:r w:rsidR="00E92F89" w:rsidRPr="00EE1B6B">
              <w:rPr>
                <w:b/>
                <w:sz w:val="24"/>
                <w:szCs w:val="24"/>
              </w:rPr>
              <w:t>6,4115</w:t>
            </w:r>
          </w:p>
        </w:tc>
        <w:tc>
          <w:tcPr>
            <w:tcW w:w="1502" w:type="dxa"/>
          </w:tcPr>
          <w:p w:rsidR="00F24C5C" w:rsidRPr="00EE1B6B" w:rsidRDefault="00F24C5C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F24C5C" w:rsidRPr="00EE1B6B" w:rsidRDefault="00F24C5C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F24C5C" w:rsidRPr="00EE1B6B" w:rsidTr="003F002F">
        <w:trPr>
          <w:trHeight w:val="329"/>
        </w:trPr>
        <w:tc>
          <w:tcPr>
            <w:tcW w:w="5268" w:type="dxa"/>
            <w:gridSpan w:val="2"/>
          </w:tcPr>
          <w:p w:rsidR="00F24C5C" w:rsidRPr="00EE1B6B" w:rsidRDefault="00F24C5C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- местный бюджет</w:t>
            </w:r>
          </w:p>
        </w:tc>
        <w:tc>
          <w:tcPr>
            <w:tcW w:w="1560" w:type="dxa"/>
          </w:tcPr>
          <w:p w:rsidR="00F24C5C" w:rsidRPr="00EE1B6B" w:rsidRDefault="00A65048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411</w:t>
            </w:r>
            <w:r w:rsidR="00E92F89" w:rsidRPr="00EE1B6B">
              <w:rPr>
                <w:b/>
                <w:sz w:val="24"/>
                <w:szCs w:val="24"/>
              </w:rPr>
              <w:t>6,4115</w:t>
            </w:r>
          </w:p>
        </w:tc>
        <w:tc>
          <w:tcPr>
            <w:tcW w:w="1502" w:type="dxa"/>
          </w:tcPr>
          <w:p w:rsidR="00F24C5C" w:rsidRPr="00EE1B6B" w:rsidRDefault="00F24C5C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3841,5675</w:t>
            </w:r>
          </w:p>
        </w:tc>
        <w:tc>
          <w:tcPr>
            <w:tcW w:w="1417" w:type="dxa"/>
          </w:tcPr>
          <w:p w:rsidR="00F24C5C" w:rsidRPr="00EE1B6B" w:rsidRDefault="00F24C5C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3836,5675</w:t>
            </w:r>
          </w:p>
        </w:tc>
      </w:tr>
      <w:tr w:rsidR="00EE0B37" w:rsidRPr="00EE1B6B" w:rsidTr="002B10B2">
        <w:tc>
          <w:tcPr>
            <w:tcW w:w="847" w:type="dxa"/>
            <w:vMerge w:val="restart"/>
          </w:tcPr>
          <w:p w:rsidR="00EE0B37" w:rsidRPr="00EE1B6B" w:rsidRDefault="00EE0B37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762B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Подпрограмма «</w:t>
            </w:r>
            <w:r w:rsidRPr="00EE1B6B">
              <w:rPr>
                <w:sz w:val="24"/>
                <w:szCs w:val="24"/>
              </w:rPr>
              <w:t>«Пенсионное обеспечение муниципальных служащих»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A65048" w:rsidP="00EE1B6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46</w:t>
            </w:r>
            <w:r w:rsidR="00EE0B37" w:rsidRPr="00EE1B6B">
              <w:rPr>
                <w:b/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EE1B6B">
            <w:pPr>
              <w:jc w:val="center"/>
              <w:rPr>
                <w:b/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EE0B37" w:rsidRPr="00EE1B6B" w:rsidTr="002B10B2">
        <w:tc>
          <w:tcPr>
            <w:tcW w:w="847" w:type="dxa"/>
            <w:vMerge/>
          </w:tcPr>
          <w:p w:rsidR="00EE0B37" w:rsidRPr="00EE1B6B" w:rsidRDefault="00EE0B37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762B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color w:val="000000"/>
                <w:sz w:val="24"/>
                <w:szCs w:val="24"/>
              </w:rPr>
            </w:pPr>
            <w:r w:rsidRPr="00EE1B6B">
              <w:rPr>
                <w:sz w:val="24"/>
                <w:szCs w:val="24"/>
              </w:rPr>
              <w:t>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A65048" w:rsidP="00EE1B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EE0B37" w:rsidRPr="00EE1B6B">
              <w:rPr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</w:tr>
      <w:tr w:rsidR="00EE0B37" w:rsidRPr="00EE1B6B" w:rsidTr="002B10B2">
        <w:tc>
          <w:tcPr>
            <w:tcW w:w="847" w:type="dxa"/>
            <w:vMerge/>
          </w:tcPr>
          <w:p w:rsidR="00EE0B37" w:rsidRPr="00EE1B6B" w:rsidRDefault="00EE0B37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4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762B5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A65048" w:rsidP="00EE1B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EE0B37" w:rsidRPr="00EE1B6B">
              <w:rPr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B37" w:rsidRPr="00EE1B6B" w:rsidRDefault="00EE0B37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</w:tr>
    </w:tbl>
    <w:p w:rsidR="00F24C5C" w:rsidRPr="00EE1B6B" w:rsidRDefault="00F24C5C" w:rsidP="00EE1B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EE1B6B">
        <w:rPr>
          <w:sz w:val="24"/>
          <w:szCs w:val="24"/>
        </w:rPr>
        <w:t>».</w:t>
      </w:r>
    </w:p>
    <w:p w:rsidR="00F54251" w:rsidRPr="00EE1B6B" w:rsidRDefault="00F54251" w:rsidP="00EE1B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E1B6B">
        <w:rPr>
          <w:sz w:val="24"/>
          <w:szCs w:val="24"/>
        </w:rPr>
        <w:tab/>
        <w:t xml:space="preserve">1.2. В приложении </w:t>
      </w:r>
      <w:r w:rsidR="00D62B08" w:rsidRPr="00EE1B6B">
        <w:rPr>
          <w:sz w:val="24"/>
          <w:szCs w:val="24"/>
        </w:rPr>
        <w:t>1</w:t>
      </w:r>
      <w:r w:rsidRPr="00EE1B6B">
        <w:rPr>
          <w:sz w:val="24"/>
          <w:szCs w:val="24"/>
        </w:rPr>
        <w:t xml:space="preserve"> к муниципальной программе  в подпрограмме «Обеспечение деятельности органов местного самоуправления Введенского сельского поселения»:</w:t>
      </w:r>
    </w:p>
    <w:p w:rsidR="00F54251" w:rsidRDefault="00F54251" w:rsidP="00EE1B6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ab/>
        <w:t>1.2.</w:t>
      </w:r>
      <w:r w:rsidR="00A65048">
        <w:rPr>
          <w:rFonts w:ascii="Times New Roman" w:hAnsi="Times New Roman"/>
          <w:sz w:val="24"/>
          <w:szCs w:val="24"/>
        </w:rPr>
        <w:t>1</w:t>
      </w:r>
      <w:r w:rsidRPr="00EE1B6B">
        <w:rPr>
          <w:rFonts w:ascii="Times New Roman" w:hAnsi="Times New Roman"/>
          <w:sz w:val="24"/>
          <w:szCs w:val="24"/>
        </w:rPr>
        <w:t xml:space="preserve">. </w:t>
      </w:r>
      <w:r w:rsidR="00A65048">
        <w:rPr>
          <w:rFonts w:ascii="Times New Roman" w:hAnsi="Times New Roman"/>
          <w:sz w:val="24"/>
          <w:szCs w:val="24"/>
        </w:rPr>
        <w:t>Т</w:t>
      </w:r>
      <w:r w:rsidRPr="00EE1B6B">
        <w:rPr>
          <w:rFonts w:ascii="Times New Roman" w:hAnsi="Times New Roman"/>
          <w:sz w:val="24"/>
          <w:szCs w:val="24"/>
        </w:rPr>
        <w:t>абличн</w:t>
      </w:r>
      <w:r w:rsidR="00A65048">
        <w:rPr>
          <w:rFonts w:ascii="Times New Roman" w:hAnsi="Times New Roman"/>
          <w:sz w:val="24"/>
          <w:szCs w:val="24"/>
        </w:rPr>
        <w:t>ую</w:t>
      </w:r>
      <w:r w:rsidRPr="00EE1B6B">
        <w:rPr>
          <w:rFonts w:ascii="Times New Roman" w:hAnsi="Times New Roman"/>
          <w:sz w:val="24"/>
          <w:szCs w:val="24"/>
        </w:rPr>
        <w:t xml:space="preserve"> част</w:t>
      </w:r>
      <w:r w:rsidR="00A65048">
        <w:rPr>
          <w:rFonts w:ascii="Times New Roman" w:hAnsi="Times New Roman"/>
          <w:sz w:val="24"/>
          <w:szCs w:val="24"/>
        </w:rPr>
        <w:t>ь</w:t>
      </w:r>
      <w:r w:rsidRPr="00EE1B6B">
        <w:rPr>
          <w:rFonts w:ascii="Times New Roman" w:hAnsi="Times New Roman"/>
          <w:sz w:val="24"/>
          <w:szCs w:val="24"/>
        </w:rPr>
        <w:t xml:space="preserve"> раздела 4 «Ресурсное обеспечение мероприятий подпрограммы» изложить в следующей редакции:</w:t>
      </w:r>
    </w:p>
    <w:p w:rsidR="00762B59" w:rsidRPr="00EE1B6B" w:rsidRDefault="00762B59" w:rsidP="00EE1B6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F54251" w:rsidRPr="00EE1B6B" w:rsidRDefault="00F54251" w:rsidP="00EE1B6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E1B6B">
        <w:rPr>
          <w:rFonts w:ascii="Times New Roman" w:hAnsi="Times New Roman"/>
          <w:b/>
          <w:sz w:val="24"/>
          <w:szCs w:val="24"/>
        </w:rPr>
        <w:t>«4.Ресурсное обеспечение мероприятий подпрограммы</w:t>
      </w:r>
    </w:p>
    <w:tbl>
      <w:tblPr>
        <w:tblW w:w="9914" w:type="dxa"/>
        <w:tblInd w:w="-25" w:type="dxa"/>
        <w:tblLayout w:type="fixed"/>
        <w:tblLook w:val="0000"/>
      </w:tblPr>
      <w:tblGrid>
        <w:gridCol w:w="815"/>
        <w:gridCol w:w="3571"/>
        <w:gridCol w:w="1311"/>
        <w:gridCol w:w="1418"/>
        <w:gridCol w:w="1417"/>
        <w:gridCol w:w="1382"/>
      </w:tblGrid>
      <w:tr w:rsidR="00A65048" w:rsidRPr="002E6C4A" w:rsidTr="002E0BC3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2E6C4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E6C4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15533E" w:rsidRDefault="00A65048" w:rsidP="002E0BC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 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65048" w:rsidRPr="0015533E" w:rsidRDefault="00A65048" w:rsidP="002E0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A65048" w:rsidRPr="002E6C4A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15533E" w:rsidRDefault="00A65048" w:rsidP="002E0BC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 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  <w:p w:rsidR="00A65048" w:rsidRPr="0015533E" w:rsidRDefault="00A65048" w:rsidP="002E0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A65048" w:rsidRPr="002E6C4A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8" w:rsidRPr="0015533E" w:rsidRDefault="00A65048" w:rsidP="002E0BC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15533E">
              <w:rPr>
                <w:rFonts w:ascii="Times New Roman" w:hAnsi="Times New Roman"/>
                <w:b/>
                <w:sz w:val="24"/>
                <w:szCs w:val="24"/>
              </w:rPr>
              <w:t xml:space="preserve"> год</w:t>
            </w:r>
          </w:p>
          <w:p w:rsidR="00A65048" w:rsidRPr="0015533E" w:rsidRDefault="00A65048" w:rsidP="002E0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15533E">
              <w:rPr>
                <w:color w:val="000000"/>
                <w:sz w:val="24"/>
                <w:szCs w:val="24"/>
              </w:rPr>
              <w:t>(тыс.руб.)</w:t>
            </w:r>
          </w:p>
          <w:p w:rsidR="00A65048" w:rsidRPr="002E6C4A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65048" w:rsidRPr="00E06A5C" w:rsidTr="002E0BC3">
        <w:trPr>
          <w:trHeight w:val="71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3E50F2" w:rsidRDefault="00A65048" w:rsidP="002E0BC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>Подпрограмма «Обеспечение деятельности органа местного самоуправления Введенского сельского поселения»,  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1E1ADC" w:rsidRDefault="00A65048" w:rsidP="002E0BC3">
            <w:pPr>
              <w:jc w:val="center"/>
              <w:rPr>
                <w:b/>
              </w:rPr>
            </w:pPr>
            <w:r w:rsidRPr="001E1ADC">
              <w:rPr>
                <w:b/>
                <w:color w:val="000000"/>
                <w:sz w:val="24"/>
                <w:szCs w:val="24"/>
              </w:rPr>
              <w:t>3588,101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BA4E2B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E06A5C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A65048" w:rsidRPr="00E06A5C" w:rsidTr="002E0BC3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3E50F2" w:rsidRDefault="00A65048" w:rsidP="002E0BC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 - бюджетные ассигнования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1E1ADC" w:rsidRDefault="00A65048" w:rsidP="002E0BC3">
            <w:pPr>
              <w:jc w:val="center"/>
              <w:rPr>
                <w:b/>
              </w:rPr>
            </w:pPr>
            <w:r w:rsidRPr="001E1ADC">
              <w:rPr>
                <w:b/>
                <w:color w:val="000000"/>
                <w:sz w:val="24"/>
                <w:szCs w:val="24"/>
              </w:rPr>
              <w:t>3588,101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BA4E2B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E06A5C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A65048" w:rsidRPr="00E06A5C" w:rsidTr="002E0BC3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3E50F2" w:rsidRDefault="00A65048" w:rsidP="002E0BC3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50F2">
              <w:rPr>
                <w:rFonts w:ascii="Times New Roman" w:hAnsi="Times New Roman"/>
                <w:b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1E1ADC" w:rsidRDefault="00A65048" w:rsidP="002E0BC3">
            <w:pPr>
              <w:jc w:val="center"/>
              <w:rPr>
                <w:b/>
              </w:rPr>
            </w:pPr>
            <w:r w:rsidRPr="001E1ADC">
              <w:rPr>
                <w:b/>
                <w:color w:val="000000"/>
                <w:sz w:val="24"/>
                <w:szCs w:val="24"/>
              </w:rPr>
              <w:t>3588,101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BA4E2B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E06A5C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3465,9</w:t>
            </w:r>
          </w:p>
        </w:tc>
      </w:tr>
      <w:tr w:rsidR="00A65048" w:rsidRPr="00BE309A" w:rsidTr="002E0BC3">
        <w:trPr>
          <w:trHeight w:val="838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Введенского сельского поселения:</w:t>
            </w:r>
          </w:p>
        </w:tc>
        <w:tc>
          <w:tcPr>
            <w:tcW w:w="13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A65048" w:rsidRDefault="00A65048" w:rsidP="002E0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A65048">
              <w:rPr>
                <w:b/>
                <w:sz w:val="24"/>
                <w:szCs w:val="24"/>
              </w:rPr>
              <w:t>2861,25398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BA4E2B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BE309A" w:rsidRDefault="00A65048" w:rsidP="002E0BC3">
            <w:pPr>
              <w:jc w:val="center"/>
              <w:rPr>
                <w:b/>
              </w:rPr>
            </w:pPr>
            <w:r>
              <w:rPr>
                <w:b/>
                <w:color w:val="000000"/>
                <w:sz w:val="24"/>
                <w:szCs w:val="24"/>
              </w:rPr>
              <w:t>2797,36289</w:t>
            </w:r>
          </w:p>
        </w:tc>
      </w:tr>
      <w:tr w:rsidR="00A65048" w:rsidRPr="00C60DEF" w:rsidTr="002E0BC3">
        <w:trPr>
          <w:trHeight w:val="34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A65048" w:rsidRDefault="00A65048" w:rsidP="002E0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5048">
              <w:rPr>
                <w:sz w:val="24"/>
                <w:szCs w:val="24"/>
              </w:rPr>
              <w:t>2861,25398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C60DEF" w:rsidRDefault="00A65048" w:rsidP="002E0BC3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C60DEF" w:rsidRDefault="00A65048" w:rsidP="002E0BC3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</w:tr>
      <w:tr w:rsidR="00A65048" w:rsidRPr="00C60DEF" w:rsidTr="002E0BC3">
        <w:trPr>
          <w:trHeight w:val="30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A65048" w:rsidRDefault="00A65048" w:rsidP="002E0BC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A65048">
              <w:rPr>
                <w:sz w:val="24"/>
                <w:szCs w:val="24"/>
              </w:rPr>
              <w:t>2861,25398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C60DEF" w:rsidRDefault="00A65048" w:rsidP="002E0BC3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8" w:rsidRPr="00C60DEF" w:rsidRDefault="00A65048" w:rsidP="002E0BC3">
            <w:pPr>
              <w:jc w:val="center"/>
            </w:pPr>
            <w:r w:rsidRPr="00C60DEF">
              <w:rPr>
                <w:color w:val="000000"/>
                <w:sz w:val="24"/>
                <w:szCs w:val="24"/>
              </w:rPr>
              <w:t>2797,36289</w:t>
            </w:r>
          </w:p>
        </w:tc>
      </w:tr>
      <w:tr w:rsidR="00A65048" w:rsidRPr="005D4A55" w:rsidTr="002E0BC3">
        <w:trPr>
          <w:trHeight w:val="747"/>
        </w:trPr>
        <w:tc>
          <w:tcPr>
            <w:tcW w:w="81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Обеспечение деятельности Главы Введенского сельского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Администрация Введенского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A65048" w:rsidRDefault="00A65048" w:rsidP="002E0BC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5048">
              <w:rPr>
                <w:rFonts w:ascii="Times New Roman" w:hAnsi="Times New Roman"/>
                <w:b/>
                <w:sz w:val="24"/>
                <w:szCs w:val="24"/>
              </w:rPr>
              <w:t>726,84702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D4A55">
              <w:rPr>
                <w:rFonts w:ascii="Times New Roman" w:hAnsi="Times New Roman"/>
                <w:b/>
                <w:sz w:val="24"/>
                <w:szCs w:val="24"/>
              </w:rPr>
              <w:t>668,53711</w:t>
            </w:r>
          </w:p>
        </w:tc>
      </w:tr>
      <w:tr w:rsidR="00A65048" w:rsidRPr="005D4A55" w:rsidTr="002E0BC3">
        <w:trPr>
          <w:trHeight w:val="380"/>
        </w:trPr>
        <w:tc>
          <w:tcPr>
            <w:tcW w:w="815" w:type="dxa"/>
            <w:tcBorders>
              <w:left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2E6C4A">
              <w:rPr>
                <w:rFonts w:ascii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311" w:type="dxa"/>
            <w:tcBorders>
              <w:left w:val="single" w:sz="4" w:space="0" w:color="auto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A65048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48">
              <w:rPr>
                <w:rFonts w:ascii="Times New Roman" w:hAnsi="Times New Roman"/>
                <w:sz w:val="24"/>
                <w:szCs w:val="24"/>
              </w:rPr>
              <w:t>726,84702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</w:tr>
      <w:tr w:rsidR="00A65048" w:rsidRPr="005D4A55" w:rsidTr="002E0BC3">
        <w:trPr>
          <w:trHeight w:val="380"/>
        </w:trPr>
        <w:tc>
          <w:tcPr>
            <w:tcW w:w="8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2E6C4A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 xml:space="preserve">- местный бюджет </w:t>
            </w:r>
          </w:p>
        </w:tc>
        <w:tc>
          <w:tcPr>
            <w:tcW w:w="1311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65048" w:rsidRPr="004754F6" w:rsidRDefault="00A65048" w:rsidP="002E0BC3">
            <w:pPr>
              <w:pStyle w:val="ad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A65048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5048">
              <w:rPr>
                <w:rFonts w:ascii="Times New Roman" w:hAnsi="Times New Roman"/>
                <w:sz w:val="24"/>
                <w:szCs w:val="24"/>
              </w:rPr>
              <w:t>726,84702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5048" w:rsidRPr="005D4A55" w:rsidRDefault="00A65048" w:rsidP="002E0BC3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A55">
              <w:rPr>
                <w:rFonts w:ascii="Times New Roman" w:hAnsi="Times New Roman"/>
                <w:sz w:val="24"/>
                <w:szCs w:val="24"/>
              </w:rPr>
              <w:t>668,53711</w:t>
            </w:r>
          </w:p>
        </w:tc>
      </w:tr>
    </w:tbl>
    <w:p w:rsidR="00F54251" w:rsidRPr="00EE1B6B" w:rsidRDefault="00F54251" w:rsidP="00EE1B6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».</w:t>
      </w:r>
    </w:p>
    <w:p w:rsidR="00E068C6" w:rsidRPr="00EE1B6B" w:rsidRDefault="00F54251" w:rsidP="00EE1B6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EE1B6B">
        <w:rPr>
          <w:sz w:val="24"/>
          <w:szCs w:val="24"/>
        </w:rPr>
        <w:tab/>
      </w:r>
      <w:r w:rsidR="00AD44B9">
        <w:rPr>
          <w:sz w:val="24"/>
          <w:szCs w:val="24"/>
        </w:rPr>
        <w:t>1.3</w:t>
      </w:r>
      <w:r w:rsidR="00E068C6" w:rsidRPr="00EE1B6B">
        <w:rPr>
          <w:sz w:val="24"/>
          <w:szCs w:val="24"/>
        </w:rPr>
        <w:t>. В приложении 4 к муниципальной программе  в подпрограмме «</w:t>
      </w:r>
      <w:r w:rsidR="00D62B08" w:rsidRPr="00EE1B6B">
        <w:rPr>
          <w:sz w:val="24"/>
          <w:szCs w:val="24"/>
        </w:rPr>
        <w:t>Пенсионное обеспечение муниципальных служащих</w:t>
      </w:r>
      <w:r w:rsidR="00E068C6" w:rsidRPr="00EE1B6B">
        <w:rPr>
          <w:sz w:val="24"/>
          <w:szCs w:val="24"/>
        </w:rPr>
        <w:t>»:</w:t>
      </w:r>
    </w:p>
    <w:p w:rsidR="00E068C6" w:rsidRPr="00EE1B6B" w:rsidRDefault="00AD44B9" w:rsidP="00EE1B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E068C6" w:rsidRPr="00EE1B6B">
        <w:rPr>
          <w:rFonts w:ascii="Times New Roman" w:hAnsi="Times New Roman" w:cs="Times New Roman"/>
          <w:sz w:val="24"/>
          <w:szCs w:val="24"/>
        </w:rPr>
        <w:t>.1. В разделе «Паспорт подпрограммы» строку «Объем ресурсного обеспечения подпрограммы» изложить в следующей редакции:</w:t>
      </w:r>
    </w:p>
    <w:p w:rsidR="00E068C6" w:rsidRPr="00EE1B6B" w:rsidRDefault="00E068C6" w:rsidP="00EE1B6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1B6B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000"/>
      </w:tblPr>
      <w:tblGrid>
        <w:gridCol w:w="2660"/>
        <w:gridCol w:w="7087"/>
      </w:tblGrid>
      <w:tr w:rsidR="00E068C6" w:rsidRPr="00EE1B6B" w:rsidTr="002B10B2">
        <w:tc>
          <w:tcPr>
            <w:tcW w:w="2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68C6" w:rsidRPr="00EE1B6B" w:rsidRDefault="00E068C6" w:rsidP="00EE1B6B">
            <w:pPr>
              <w:rPr>
                <w:sz w:val="24"/>
                <w:szCs w:val="24"/>
              </w:rPr>
            </w:pPr>
            <w:r w:rsidRPr="00EE1B6B">
              <w:rPr>
                <w:sz w:val="24"/>
                <w:szCs w:val="24"/>
              </w:rPr>
              <w:t xml:space="preserve">Объем ресурсного </w:t>
            </w:r>
            <w:r w:rsidRPr="00EE1B6B">
              <w:rPr>
                <w:sz w:val="24"/>
                <w:szCs w:val="24"/>
              </w:rPr>
              <w:lastRenderedPageBreak/>
              <w:t>обеспечения подпрограммы</w:t>
            </w:r>
          </w:p>
        </w:tc>
        <w:tc>
          <w:tcPr>
            <w:tcW w:w="7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lastRenderedPageBreak/>
              <w:t>Объем бюджетных ассигнований на реализа</w:t>
            </w:r>
            <w:r w:rsidR="00A65048">
              <w:rPr>
                <w:rFonts w:ascii="Times New Roman" w:hAnsi="Times New Roman"/>
                <w:sz w:val="24"/>
                <w:szCs w:val="24"/>
              </w:rPr>
              <w:t xml:space="preserve">цию подпрограммы </w:t>
            </w:r>
            <w:r w:rsidR="00A65048">
              <w:rPr>
                <w:rFonts w:ascii="Times New Roman" w:hAnsi="Times New Roman"/>
                <w:sz w:val="24"/>
                <w:szCs w:val="24"/>
              </w:rPr>
              <w:lastRenderedPageBreak/>
              <w:t>составляет  112</w:t>
            </w:r>
            <w:r w:rsidRPr="00EE1B6B">
              <w:rPr>
                <w:rFonts w:ascii="Times New Roman" w:hAnsi="Times New Roman"/>
                <w:sz w:val="24"/>
                <w:szCs w:val="24"/>
              </w:rPr>
              <w:t>1,843 тыс.рублей, в том числе по годам:</w:t>
            </w:r>
          </w:p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- местный бюджет:</w:t>
            </w:r>
          </w:p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 xml:space="preserve">2021 г. </w:t>
            </w: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 xml:space="preserve">– </w:t>
            </w:r>
            <w:r w:rsidR="00A65048">
              <w:rPr>
                <w:rFonts w:ascii="Times New Roman" w:hAnsi="Times New Roman"/>
                <w:sz w:val="24"/>
                <w:szCs w:val="24"/>
              </w:rPr>
              <w:t>46</w:t>
            </w:r>
            <w:r w:rsidRPr="00EE1B6B">
              <w:rPr>
                <w:rFonts w:ascii="Times New Roman" w:hAnsi="Times New Roman"/>
                <w:sz w:val="24"/>
                <w:szCs w:val="24"/>
              </w:rPr>
              <w:t>5,843</w:t>
            </w: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E1B6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2022 г. – 328,0 тыс.руб.</w:t>
            </w:r>
          </w:p>
          <w:p w:rsidR="00E068C6" w:rsidRPr="00EE1B6B" w:rsidRDefault="00D62B08" w:rsidP="00EE1B6B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2023 г. – 328,0 тыс. руб.</w:t>
            </w:r>
          </w:p>
        </w:tc>
      </w:tr>
    </w:tbl>
    <w:p w:rsidR="00E068C6" w:rsidRPr="00EE1B6B" w:rsidRDefault="00E068C6" w:rsidP="00EE1B6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lastRenderedPageBreak/>
        <w:tab/>
        <w:t>».</w:t>
      </w:r>
    </w:p>
    <w:p w:rsidR="00E068C6" w:rsidRDefault="00E068C6" w:rsidP="00EE1B6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ab/>
        <w:t>1.</w:t>
      </w:r>
      <w:r w:rsidR="00AD44B9">
        <w:rPr>
          <w:rFonts w:ascii="Times New Roman" w:hAnsi="Times New Roman"/>
          <w:sz w:val="24"/>
          <w:szCs w:val="24"/>
        </w:rPr>
        <w:t>3</w:t>
      </w:r>
      <w:r w:rsidRPr="00EE1B6B">
        <w:rPr>
          <w:rFonts w:ascii="Times New Roman" w:hAnsi="Times New Roman"/>
          <w:sz w:val="24"/>
          <w:szCs w:val="24"/>
        </w:rPr>
        <w:t>.2. Итоговую часть и пункт 1 табличной части раздела 4 «Ресурсное обеспечение мероприятий подпрограммы» изложить в следующей редакции:</w:t>
      </w:r>
    </w:p>
    <w:p w:rsidR="00762B59" w:rsidRPr="00EE1B6B" w:rsidRDefault="00762B59" w:rsidP="00EE1B6B">
      <w:pPr>
        <w:pStyle w:val="ad"/>
        <w:jc w:val="both"/>
        <w:rPr>
          <w:rFonts w:ascii="Times New Roman" w:hAnsi="Times New Roman"/>
          <w:sz w:val="24"/>
          <w:szCs w:val="24"/>
        </w:rPr>
      </w:pPr>
    </w:p>
    <w:p w:rsidR="00E068C6" w:rsidRPr="00EE1B6B" w:rsidRDefault="00E068C6" w:rsidP="00EE1B6B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EE1B6B">
        <w:rPr>
          <w:rFonts w:ascii="Times New Roman" w:hAnsi="Times New Roman"/>
          <w:b/>
          <w:sz w:val="24"/>
          <w:szCs w:val="24"/>
        </w:rPr>
        <w:t>«4.Ресурсное обеспечение мероприятий подпрограммы</w:t>
      </w:r>
    </w:p>
    <w:tbl>
      <w:tblPr>
        <w:tblW w:w="9773" w:type="dxa"/>
        <w:tblInd w:w="-25" w:type="dxa"/>
        <w:tblLayout w:type="fixed"/>
        <w:tblLook w:val="0000"/>
      </w:tblPr>
      <w:tblGrid>
        <w:gridCol w:w="815"/>
        <w:gridCol w:w="3146"/>
        <w:gridCol w:w="1701"/>
        <w:gridCol w:w="1417"/>
        <w:gridCol w:w="1276"/>
        <w:gridCol w:w="1418"/>
      </w:tblGrid>
      <w:tr w:rsidR="00E068C6" w:rsidRPr="00EE1B6B" w:rsidTr="00762B59">
        <w:trPr>
          <w:trHeight w:val="157"/>
        </w:trPr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C6" w:rsidRPr="00EE1B6B" w:rsidRDefault="00E068C6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E1B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E1B6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E1B6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068C6" w:rsidRPr="00EE1B6B" w:rsidRDefault="00E068C6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Наименование мероприятия/ 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068C6" w:rsidRPr="00EE1B6B" w:rsidRDefault="00E068C6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C6" w:rsidRPr="00EE1B6B" w:rsidRDefault="00E068C6" w:rsidP="00EE1B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2021 год</w:t>
            </w:r>
          </w:p>
          <w:p w:rsidR="00E068C6" w:rsidRPr="00EE1B6B" w:rsidRDefault="00E068C6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(тыс.руб.)</w:t>
            </w:r>
          </w:p>
          <w:p w:rsidR="00E068C6" w:rsidRPr="00EE1B6B" w:rsidRDefault="00E068C6" w:rsidP="00EE1B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68C6" w:rsidRPr="00EE1B6B" w:rsidRDefault="00E068C6" w:rsidP="00EE1B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2022 год</w:t>
            </w:r>
          </w:p>
          <w:p w:rsidR="00E068C6" w:rsidRPr="00EE1B6B" w:rsidRDefault="00E068C6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(тыс.руб.)</w:t>
            </w:r>
          </w:p>
          <w:p w:rsidR="00E068C6" w:rsidRPr="00EE1B6B" w:rsidRDefault="00E068C6" w:rsidP="00EE1B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68C6" w:rsidRPr="00EE1B6B" w:rsidRDefault="00E068C6" w:rsidP="00EE1B6B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2023 год</w:t>
            </w:r>
          </w:p>
          <w:p w:rsidR="00E068C6" w:rsidRPr="00EE1B6B" w:rsidRDefault="00E068C6" w:rsidP="00EE1B6B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(тыс.руб.)</w:t>
            </w:r>
          </w:p>
          <w:p w:rsidR="00E068C6" w:rsidRPr="00EE1B6B" w:rsidRDefault="00E068C6" w:rsidP="00EE1B6B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62B08" w:rsidRPr="00EE1B6B" w:rsidTr="00762B59">
        <w:trPr>
          <w:trHeight w:val="55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Подпрограмма «Пенсионное обеспечение муниципальных служащих»</w:t>
            </w:r>
            <w:r w:rsidRPr="00EE1B6B">
              <w:rPr>
                <w:rFonts w:ascii="Times New Roman" w:hAnsi="Times New Roman"/>
                <w:b/>
                <w:bCs/>
                <w:sz w:val="24"/>
                <w:szCs w:val="24"/>
              </w:rPr>
              <w:t>, всего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A65048" w:rsidP="00EE1B6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  <w:r w:rsidR="00D62B08" w:rsidRPr="00EE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D62B08" w:rsidRPr="00EE1B6B" w:rsidTr="00762B59">
        <w:trPr>
          <w:trHeight w:val="3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A65048" w:rsidP="00EE1B6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  <w:r w:rsidR="00D62B08" w:rsidRPr="00EE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D62B08" w:rsidRPr="00EE1B6B" w:rsidTr="00762B59">
        <w:trPr>
          <w:trHeight w:val="290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4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EE1B6B">
              <w:rPr>
                <w:rFonts w:ascii="Times New Roman" w:hAnsi="Times New Roman"/>
                <w:b/>
                <w:sz w:val="24"/>
                <w:szCs w:val="24"/>
              </w:rPr>
              <w:t>- местный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62B08" w:rsidRPr="00EE1B6B" w:rsidRDefault="00A65048" w:rsidP="00EE1B6B">
            <w:pPr>
              <w:pStyle w:val="ad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</w:t>
            </w:r>
            <w:r w:rsidR="00D62B08" w:rsidRPr="00EE1B6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b/>
                <w:color w:val="000000"/>
                <w:sz w:val="24"/>
                <w:szCs w:val="24"/>
              </w:rPr>
              <w:t>328,0</w:t>
            </w:r>
          </w:p>
        </w:tc>
      </w:tr>
      <w:tr w:rsidR="00D62B08" w:rsidRPr="00EE1B6B" w:rsidTr="00762B59">
        <w:trPr>
          <w:trHeight w:val="1890"/>
        </w:trPr>
        <w:tc>
          <w:tcPr>
            <w:tcW w:w="81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Выплата пенсий за выслугу лет лицам, замещавшим выборные должности муниципальной службы и должности муниципальной службы Введенского сельского поселения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E1B6B">
              <w:rPr>
                <w:rFonts w:ascii="Times New Roman" w:hAnsi="Times New Roman"/>
                <w:sz w:val="24"/>
                <w:szCs w:val="24"/>
              </w:rPr>
              <w:t>Администра</w:t>
            </w:r>
            <w:r w:rsidR="00762B59">
              <w:rPr>
                <w:rFonts w:ascii="Times New Roman" w:hAnsi="Times New Roman"/>
                <w:sz w:val="24"/>
                <w:szCs w:val="24"/>
              </w:rPr>
              <w:t>-</w:t>
            </w:r>
            <w:r w:rsidRPr="00EE1B6B">
              <w:rPr>
                <w:rFonts w:ascii="Times New Roman" w:hAnsi="Times New Roman"/>
                <w:sz w:val="24"/>
                <w:szCs w:val="24"/>
              </w:rPr>
              <w:t>ция</w:t>
            </w:r>
            <w:proofErr w:type="spellEnd"/>
            <w:r w:rsidRPr="00EE1B6B">
              <w:rPr>
                <w:rFonts w:ascii="Times New Roman" w:hAnsi="Times New Roman"/>
                <w:sz w:val="24"/>
                <w:szCs w:val="24"/>
              </w:rPr>
              <w:t xml:space="preserve"> Введенского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A65048" w:rsidP="00EE1B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D62B08" w:rsidRPr="00EE1B6B">
              <w:rPr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sz w:val="24"/>
                <w:szCs w:val="24"/>
              </w:rPr>
              <w:t>328,0</w:t>
            </w:r>
          </w:p>
        </w:tc>
      </w:tr>
      <w:tr w:rsidR="00D62B08" w:rsidRPr="00EE1B6B" w:rsidTr="00762B59">
        <w:trPr>
          <w:trHeight w:val="150"/>
        </w:trPr>
        <w:tc>
          <w:tcPr>
            <w:tcW w:w="815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бюджетные ассигнования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A65048" w:rsidP="00EE1B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D62B08" w:rsidRPr="00EE1B6B">
              <w:rPr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sz w:val="24"/>
                <w:szCs w:val="24"/>
              </w:rPr>
              <w:t>328,0</w:t>
            </w:r>
          </w:p>
        </w:tc>
      </w:tr>
      <w:tr w:rsidR="00D62B08" w:rsidRPr="00EE1B6B" w:rsidTr="00762B59">
        <w:trPr>
          <w:trHeight w:val="111"/>
        </w:trPr>
        <w:tc>
          <w:tcPr>
            <w:tcW w:w="81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EE1B6B">
              <w:rPr>
                <w:rFonts w:ascii="Times New Roman" w:hAnsi="Times New Roman"/>
                <w:sz w:val="24"/>
                <w:szCs w:val="24"/>
              </w:rPr>
              <w:t>-местный бюджет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A65048" w:rsidP="00EE1B6B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  <w:r w:rsidR="00D62B08" w:rsidRPr="00EE1B6B">
              <w:rPr>
                <w:color w:val="000000"/>
                <w:sz w:val="24"/>
                <w:szCs w:val="24"/>
              </w:rPr>
              <w:t>5,843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color w:val="000000"/>
                <w:sz w:val="24"/>
                <w:szCs w:val="24"/>
              </w:rPr>
              <w:t>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62B08" w:rsidRPr="00EE1B6B" w:rsidRDefault="00D62B08" w:rsidP="00EE1B6B">
            <w:pPr>
              <w:jc w:val="center"/>
              <w:rPr>
                <w:sz w:val="24"/>
                <w:szCs w:val="24"/>
              </w:rPr>
            </w:pPr>
            <w:r w:rsidRPr="00EE1B6B">
              <w:rPr>
                <w:sz w:val="24"/>
                <w:szCs w:val="24"/>
              </w:rPr>
              <w:t>328,0</w:t>
            </w:r>
          </w:p>
        </w:tc>
      </w:tr>
    </w:tbl>
    <w:p w:rsidR="00E068C6" w:rsidRPr="00EE1B6B" w:rsidRDefault="00E068C6" w:rsidP="00EE1B6B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».</w:t>
      </w:r>
    </w:p>
    <w:p w:rsidR="00F24C5C" w:rsidRPr="00EE1B6B" w:rsidRDefault="00F24C5C" w:rsidP="00EE1B6B">
      <w:pPr>
        <w:jc w:val="both"/>
        <w:rPr>
          <w:sz w:val="24"/>
          <w:szCs w:val="24"/>
        </w:rPr>
      </w:pPr>
      <w:r w:rsidRPr="00EE1B6B">
        <w:rPr>
          <w:b/>
          <w:sz w:val="24"/>
          <w:szCs w:val="24"/>
        </w:rPr>
        <w:tab/>
      </w:r>
      <w:r w:rsidRPr="00EE1B6B">
        <w:rPr>
          <w:sz w:val="24"/>
          <w:szCs w:val="24"/>
        </w:rPr>
        <w:t>2. Контроль за исполнением настоящего постановления оставляю за собой.</w:t>
      </w:r>
    </w:p>
    <w:p w:rsidR="00F24C5C" w:rsidRPr="00EE1B6B" w:rsidRDefault="00F24C5C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sz w:val="24"/>
          <w:szCs w:val="24"/>
        </w:rPr>
        <w:t>3. Настоящее постановление вступает в силу с момента обнародования.</w:t>
      </w:r>
    </w:p>
    <w:p w:rsidR="003F002F" w:rsidRPr="00EE1B6B" w:rsidRDefault="003F002F" w:rsidP="00EE1B6B">
      <w:pPr>
        <w:pStyle w:val="ad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EE1B6B" w:rsidRDefault="00EE1B6B" w:rsidP="00EE1B6B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</w:p>
    <w:p w:rsidR="00F24C5C" w:rsidRPr="00EE1B6B" w:rsidRDefault="00F24C5C" w:rsidP="00EE1B6B">
      <w:pPr>
        <w:pStyle w:val="ad"/>
        <w:jc w:val="both"/>
        <w:rPr>
          <w:rFonts w:ascii="Times New Roman" w:hAnsi="Times New Roman"/>
          <w:b/>
          <w:sz w:val="24"/>
          <w:szCs w:val="24"/>
        </w:rPr>
      </w:pPr>
      <w:r w:rsidRPr="00EE1B6B">
        <w:rPr>
          <w:rFonts w:ascii="Times New Roman" w:hAnsi="Times New Roman"/>
          <w:b/>
          <w:sz w:val="24"/>
          <w:szCs w:val="24"/>
        </w:rPr>
        <w:t>Глава Введенского сельского поселения</w:t>
      </w:r>
    </w:p>
    <w:p w:rsidR="006306D9" w:rsidRPr="00EE1B6B" w:rsidRDefault="00F24C5C" w:rsidP="00EE1B6B">
      <w:pPr>
        <w:pStyle w:val="ad"/>
        <w:jc w:val="both"/>
        <w:rPr>
          <w:rFonts w:ascii="Times New Roman" w:hAnsi="Times New Roman"/>
          <w:sz w:val="24"/>
          <w:szCs w:val="24"/>
        </w:rPr>
      </w:pPr>
      <w:r w:rsidRPr="00EE1B6B">
        <w:rPr>
          <w:rFonts w:ascii="Times New Roman" w:hAnsi="Times New Roman"/>
          <w:b/>
          <w:sz w:val="24"/>
          <w:szCs w:val="24"/>
        </w:rPr>
        <w:t xml:space="preserve">Шуйского муниципального района                                                                </w:t>
      </w:r>
      <w:r w:rsidR="009B3F94" w:rsidRPr="00EE1B6B">
        <w:rPr>
          <w:rFonts w:ascii="Times New Roman" w:hAnsi="Times New Roman"/>
          <w:b/>
          <w:sz w:val="24"/>
          <w:szCs w:val="24"/>
        </w:rPr>
        <w:t>М.В. Румянцев</w:t>
      </w:r>
    </w:p>
    <w:p w:rsidR="00EE1B6B" w:rsidRPr="00EE1B6B" w:rsidRDefault="00EE1B6B">
      <w:pPr>
        <w:pStyle w:val="ad"/>
        <w:jc w:val="both"/>
        <w:rPr>
          <w:rFonts w:ascii="Times New Roman" w:hAnsi="Times New Roman"/>
          <w:sz w:val="24"/>
          <w:szCs w:val="24"/>
        </w:rPr>
      </w:pPr>
    </w:p>
    <w:sectPr w:rsidR="00EE1B6B" w:rsidRPr="00EE1B6B" w:rsidSect="00D465C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2016"/>
      <w:numFmt w:val="decimal"/>
      <w:lvlText w:val="%1"/>
      <w:lvlJc w:val="left"/>
      <w:pPr>
        <w:tabs>
          <w:tab w:val="num" w:pos="0"/>
        </w:tabs>
        <w:ind w:left="960" w:hanging="60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323BD6"/>
    <w:multiLevelType w:val="hybridMultilevel"/>
    <w:tmpl w:val="6512F0F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6960DA"/>
    <w:multiLevelType w:val="hybridMultilevel"/>
    <w:tmpl w:val="735C02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147E22"/>
    <w:multiLevelType w:val="hybridMultilevel"/>
    <w:tmpl w:val="83BA0B46"/>
    <w:lvl w:ilvl="0" w:tplc="6018036C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2B6D02"/>
    <w:multiLevelType w:val="hybridMultilevel"/>
    <w:tmpl w:val="B77A3152"/>
    <w:lvl w:ilvl="0" w:tplc="04190011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0A592293"/>
    <w:multiLevelType w:val="hybridMultilevel"/>
    <w:tmpl w:val="EB0CAE5C"/>
    <w:lvl w:ilvl="0" w:tplc="C442B8AA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56137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BF3124B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D297F44"/>
    <w:multiLevelType w:val="hybridMultilevel"/>
    <w:tmpl w:val="49BC1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76059"/>
    <w:multiLevelType w:val="singleLevel"/>
    <w:tmpl w:val="E2A8C97A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88552AC"/>
    <w:multiLevelType w:val="hybridMultilevel"/>
    <w:tmpl w:val="AC6A1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B76172"/>
    <w:multiLevelType w:val="hybridMultilevel"/>
    <w:tmpl w:val="1C1CAFA4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4E7D48"/>
    <w:multiLevelType w:val="hybridMultilevel"/>
    <w:tmpl w:val="520E58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B0422D"/>
    <w:multiLevelType w:val="hybridMultilevel"/>
    <w:tmpl w:val="7B62C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89608A"/>
    <w:multiLevelType w:val="hybridMultilevel"/>
    <w:tmpl w:val="DB38AD30"/>
    <w:lvl w:ilvl="0" w:tplc="4BD45428">
      <w:start w:val="2016"/>
      <w:numFmt w:val="decimal"/>
      <w:lvlText w:val="%1"/>
      <w:lvlJc w:val="left"/>
      <w:pPr>
        <w:ind w:left="9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7">
    <w:nsid w:val="2B1F1213"/>
    <w:multiLevelType w:val="hybridMultilevel"/>
    <w:tmpl w:val="09600158"/>
    <w:lvl w:ilvl="0" w:tplc="BF34D8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2D1B134F"/>
    <w:multiLevelType w:val="singleLevel"/>
    <w:tmpl w:val="BD90C8A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19">
    <w:nsid w:val="302650AF"/>
    <w:multiLevelType w:val="hybridMultilevel"/>
    <w:tmpl w:val="3DC884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CC4F58"/>
    <w:multiLevelType w:val="hybridMultilevel"/>
    <w:tmpl w:val="40F45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D09B5"/>
    <w:multiLevelType w:val="hybridMultilevel"/>
    <w:tmpl w:val="F74CDDB2"/>
    <w:lvl w:ilvl="0" w:tplc="AA480A8C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697E62"/>
    <w:multiLevelType w:val="hybridMultilevel"/>
    <w:tmpl w:val="9FC23F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805C7"/>
    <w:multiLevelType w:val="hybridMultilevel"/>
    <w:tmpl w:val="06403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A3468D"/>
    <w:multiLevelType w:val="hybridMultilevel"/>
    <w:tmpl w:val="D116C3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95255C"/>
    <w:multiLevelType w:val="hybridMultilevel"/>
    <w:tmpl w:val="D06C5DF4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4E800A6"/>
    <w:multiLevelType w:val="hybridMultilevel"/>
    <w:tmpl w:val="ED1CDAFE"/>
    <w:lvl w:ilvl="0" w:tplc="159E9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52B206E"/>
    <w:multiLevelType w:val="hybridMultilevel"/>
    <w:tmpl w:val="4BEACA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002A3"/>
    <w:multiLevelType w:val="hybridMultilevel"/>
    <w:tmpl w:val="80FEF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F50C2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CF90632"/>
    <w:multiLevelType w:val="hybridMultilevel"/>
    <w:tmpl w:val="C8B8AF98"/>
    <w:lvl w:ilvl="0" w:tplc="F1780ACE">
      <w:start w:val="201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EC6AAD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2343BE"/>
    <w:multiLevelType w:val="hybridMultilevel"/>
    <w:tmpl w:val="104482C2"/>
    <w:lvl w:ilvl="0" w:tplc="30C69202">
      <w:start w:val="1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3">
    <w:nsid w:val="612E6E77"/>
    <w:multiLevelType w:val="hybridMultilevel"/>
    <w:tmpl w:val="38300C70"/>
    <w:lvl w:ilvl="0" w:tplc="FB0C947A">
      <w:start w:val="2"/>
      <w:numFmt w:val="decimal"/>
      <w:lvlText w:val="%1."/>
      <w:lvlJc w:val="left"/>
      <w:pPr>
        <w:tabs>
          <w:tab w:val="num" w:pos="1117"/>
        </w:tabs>
        <w:ind w:left="111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67728B0"/>
    <w:multiLevelType w:val="hybridMultilevel"/>
    <w:tmpl w:val="EAFA3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4356CA"/>
    <w:multiLevelType w:val="hybridMultilevel"/>
    <w:tmpl w:val="6AFA9282"/>
    <w:lvl w:ilvl="0" w:tplc="4044DC84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020C42"/>
    <w:multiLevelType w:val="hybridMultilevel"/>
    <w:tmpl w:val="3056CF9A"/>
    <w:lvl w:ilvl="0" w:tplc="EBB65004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936787"/>
    <w:multiLevelType w:val="hybridMultilevel"/>
    <w:tmpl w:val="FC96CC52"/>
    <w:lvl w:ilvl="0" w:tplc="482292CA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5B409F"/>
    <w:multiLevelType w:val="hybridMultilevel"/>
    <w:tmpl w:val="4B9054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AF5B74"/>
    <w:multiLevelType w:val="hybridMultilevel"/>
    <w:tmpl w:val="510469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0976E9"/>
    <w:multiLevelType w:val="hybridMultilevel"/>
    <w:tmpl w:val="174AB70A"/>
    <w:lvl w:ilvl="0" w:tplc="041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C566B9"/>
    <w:multiLevelType w:val="hybridMultilevel"/>
    <w:tmpl w:val="637AB61E"/>
    <w:lvl w:ilvl="0" w:tplc="2CFE6670">
      <w:start w:val="2016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0"/>
  </w:num>
  <w:num w:numId="7">
    <w:abstractNumId w:val="32"/>
  </w:num>
  <w:num w:numId="8">
    <w:abstractNumId w:val="25"/>
  </w:num>
  <w:num w:numId="9">
    <w:abstractNumId w:val="33"/>
  </w:num>
  <w:num w:numId="10">
    <w:abstractNumId w:val="19"/>
  </w:num>
  <w:num w:numId="11">
    <w:abstractNumId w:val="3"/>
  </w:num>
  <w:num w:numId="12">
    <w:abstractNumId w:val="23"/>
  </w:num>
  <w:num w:numId="13">
    <w:abstractNumId w:val="39"/>
  </w:num>
  <w:num w:numId="14">
    <w:abstractNumId w:val="34"/>
  </w:num>
  <w:num w:numId="15">
    <w:abstractNumId w:val="13"/>
  </w:num>
  <w:num w:numId="16">
    <w:abstractNumId w:val="36"/>
  </w:num>
  <w:num w:numId="17">
    <w:abstractNumId w:val="6"/>
  </w:num>
  <w:num w:numId="18">
    <w:abstractNumId w:val="20"/>
  </w:num>
  <w:num w:numId="19">
    <w:abstractNumId w:val="9"/>
  </w:num>
  <w:num w:numId="20">
    <w:abstractNumId w:val="8"/>
  </w:num>
  <w:num w:numId="21">
    <w:abstractNumId w:val="38"/>
  </w:num>
  <w:num w:numId="22">
    <w:abstractNumId w:val="22"/>
  </w:num>
  <w:num w:numId="23">
    <w:abstractNumId w:val="4"/>
  </w:num>
  <w:num w:numId="24">
    <w:abstractNumId w:val="15"/>
  </w:num>
  <w:num w:numId="25">
    <w:abstractNumId w:val="41"/>
  </w:num>
  <w:num w:numId="26">
    <w:abstractNumId w:val="27"/>
  </w:num>
  <w:num w:numId="27">
    <w:abstractNumId w:val="12"/>
  </w:num>
  <w:num w:numId="28">
    <w:abstractNumId w:val="16"/>
  </w:num>
  <w:num w:numId="29">
    <w:abstractNumId w:val="7"/>
  </w:num>
  <w:num w:numId="30">
    <w:abstractNumId w:val="24"/>
  </w:num>
  <w:num w:numId="31">
    <w:abstractNumId w:val="40"/>
  </w:num>
  <w:num w:numId="32">
    <w:abstractNumId w:val="14"/>
  </w:num>
  <w:num w:numId="33">
    <w:abstractNumId w:val="30"/>
  </w:num>
  <w:num w:numId="34">
    <w:abstractNumId w:val="5"/>
  </w:num>
  <w:num w:numId="35">
    <w:abstractNumId w:val="35"/>
  </w:num>
  <w:num w:numId="36">
    <w:abstractNumId w:val="37"/>
  </w:num>
  <w:num w:numId="37">
    <w:abstractNumId w:val="31"/>
  </w:num>
  <w:num w:numId="38">
    <w:abstractNumId w:val="28"/>
  </w:num>
  <w:num w:numId="39">
    <w:abstractNumId w:val="21"/>
  </w:num>
  <w:num w:numId="40">
    <w:abstractNumId w:val="0"/>
  </w:num>
  <w:num w:numId="41">
    <w:abstractNumId w:val="1"/>
  </w:num>
  <w:num w:numId="42">
    <w:abstractNumId w:val="2"/>
  </w:num>
  <w:num w:numId="43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534EE8"/>
    <w:rsid w:val="00004D07"/>
    <w:rsid w:val="00025165"/>
    <w:rsid w:val="00063A32"/>
    <w:rsid w:val="000729E4"/>
    <w:rsid w:val="00074645"/>
    <w:rsid w:val="00097944"/>
    <w:rsid w:val="00097EDD"/>
    <w:rsid w:val="000A38A9"/>
    <w:rsid w:val="000A527E"/>
    <w:rsid w:val="000B7BD2"/>
    <w:rsid w:val="000C3BC4"/>
    <w:rsid w:val="000D3C68"/>
    <w:rsid w:val="00103371"/>
    <w:rsid w:val="0010707D"/>
    <w:rsid w:val="001150DE"/>
    <w:rsid w:val="00121EE8"/>
    <w:rsid w:val="001337A5"/>
    <w:rsid w:val="00151E58"/>
    <w:rsid w:val="0015533E"/>
    <w:rsid w:val="0015660C"/>
    <w:rsid w:val="001609DC"/>
    <w:rsid w:val="00176ACC"/>
    <w:rsid w:val="001807A8"/>
    <w:rsid w:val="001829B2"/>
    <w:rsid w:val="0018728F"/>
    <w:rsid w:val="001930D4"/>
    <w:rsid w:val="00193F19"/>
    <w:rsid w:val="001A0B10"/>
    <w:rsid w:val="001B20A7"/>
    <w:rsid w:val="001B76F6"/>
    <w:rsid w:val="001C6000"/>
    <w:rsid w:val="001D47C3"/>
    <w:rsid w:val="00200D1D"/>
    <w:rsid w:val="002055F6"/>
    <w:rsid w:val="0022104F"/>
    <w:rsid w:val="00230913"/>
    <w:rsid w:val="002330B1"/>
    <w:rsid w:val="002348C5"/>
    <w:rsid w:val="00234D13"/>
    <w:rsid w:val="0024308A"/>
    <w:rsid w:val="002466E3"/>
    <w:rsid w:val="00253A05"/>
    <w:rsid w:val="002575D8"/>
    <w:rsid w:val="00266668"/>
    <w:rsid w:val="002668A2"/>
    <w:rsid w:val="00271DD3"/>
    <w:rsid w:val="00277C86"/>
    <w:rsid w:val="00281A5F"/>
    <w:rsid w:val="002A2CF9"/>
    <w:rsid w:val="002B56B4"/>
    <w:rsid w:val="002D2DC1"/>
    <w:rsid w:val="002F4373"/>
    <w:rsid w:val="002F5118"/>
    <w:rsid w:val="003208FB"/>
    <w:rsid w:val="00321425"/>
    <w:rsid w:val="00321C25"/>
    <w:rsid w:val="003333A4"/>
    <w:rsid w:val="00337995"/>
    <w:rsid w:val="00361FFD"/>
    <w:rsid w:val="0036285E"/>
    <w:rsid w:val="00363A47"/>
    <w:rsid w:val="00386EF1"/>
    <w:rsid w:val="003A45C9"/>
    <w:rsid w:val="003A6C94"/>
    <w:rsid w:val="003B7644"/>
    <w:rsid w:val="003E30BF"/>
    <w:rsid w:val="003F002F"/>
    <w:rsid w:val="00404C8B"/>
    <w:rsid w:val="00412746"/>
    <w:rsid w:val="00416D89"/>
    <w:rsid w:val="00431DFD"/>
    <w:rsid w:val="00440DBD"/>
    <w:rsid w:val="00446E68"/>
    <w:rsid w:val="00451437"/>
    <w:rsid w:val="00463130"/>
    <w:rsid w:val="00474D16"/>
    <w:rsid w:val="004754F6"/>
    <w:rsid w:val="00485C59"/>
    <w:rsid w:val="004A026A"/>
    <w:rsid w:val="004B055B"/>
    <w:rsid w:val="004D00AE"/>
    <w:rsid w:val="004F14DA"/>
    <w:rsid w:val="004F17C2"/>
    <w:rsid w:val="004F480F"/>
    <w:rsid w:val="00502683"/>
    <w:rsid w:val="00503043"/>
    <w:rsid w:val="00504E3E"/>
    <w:rsid w:val="0052269D"/>
    <w:rsid w:val="00534EE8"/>
    <w:rsid w:val="00534F92"/>
    <w:rsid w:val="00541601"/>
    <w:rsid w:val="005475E0"/>
    <w:rsid w:val="0055608F"/>
    <w:rsid w:val="00566053"/>
    <w:rsid w:val="00571199"/>
    <w:rsid w:val="005958D1"/>
    <w:rsid w:val="005B6E9C"/>
    <w:rsid w:val="005D2C09"/>
    <w:rsid w:val="005D4A55"/>
    <w:rsid w:val="005E1948"/>
    <w:rsid w:val="006060A8"/>
    <w:rsid w:val="006177FB"/>
    <w:rsid w:val="00626925"/>
    <w:rsid w:val="00627595"/>
    <w:rsid w:val="006306D9"/>
    <w:rsid w:val="00634B6A"/>
    <w:rsid w:val="0064106F"/>
    <w:rsid w:val="006635BD"/>
    <w:rsid w:val="006653DE"/>
    <w:rsid w:val="0067284D"/>
    <w:rsid w:val="00674039"/>
    <w:rsid w:val="00684E9C"/>
    <w:rsid w:val="006A1610"/>
    <w:rsid w:val="006E439A"/>
    <w:rsid w:val="00722C01"/>
    <w:rsid w:val="00734BBA"/>
    <w:rsid w:val="00751578"/>
    <w:rsid w:val="007610F1"/>
    <w:rsid w:val="00762878"/>
    <w:rsid w:val="00762B59"/>
    <w:rsid w:val="007662F0"/>
    <w:rsid w:val="00781D54"/>
    <w:rsid w:val="00792227"/>
    <w:rsid w:val="00793C33"/>
    <w:rsid w:val="00794D49"/>
    <w:rsid w:val="00795CF7"/>
    <w:rsid w:val="007A7428"/>
    <w:rsid w:val="007B346C"/>
    <w:rsid w:val="007B60E2"/>
    <w:rsid w:val="007C09BC"/>
    <w:rsid w:val="007D0A4F"/>
    <w:rsid w:val="007E0F99"/>
    <w:rsid w:val="007E28F5"/>
    <w:rsid w:val="007E4A0E"/>
    <w:rsid w:val="0080571B"/>
    <w:rsid w:val="00807570"/>
    <w:rsid w:val="008220EC"/>
    <w:rsid w:val="00826B1C"/>
    <w:rsid w:val="0084529E"/>
    <w:rsid w:val="00852527"/>
    <w:rsid w:val="0085681D"/>
    <w:rsid w:val="00866898"/>
    <w:rsid w:val="00882045"/>
    <w:rsid w:val="0088783E"/>
    <w:rsid w:val="00896C69"/>
    <w:rsid w:val="00897024"/>
    <w:rsid w:val="008A0701"/>
    <w:rsid w:val="008C40DA"/>
    <w:rsid w:val="008D594B"/>
    <w:rsid w:val="008E16DF"/>
    <w:rsid w:val="008E21CA"/>
    <w:rsid w:val="008E4E1D"/>
    <w:rsid w:val="008F6773"/>
    <w:rsid w:val="00902842"/>
    <w:rsid w:val="009037AF"/>
    <w:rsid w:val="00927F09"/>
    <w:rsid w:val="00932030"/>
    <w:rsid w:val="00935EF1"/>
    <w:rsid w:val="00935F80"/>
    <w:rsid w:val="00947104"/>
    <w:rsid w:val="0096350B"/>
    <w:rsid w:val="00966907"/>
    <w:rsid w:val="00980149"/>
    <w:rsid w:val="00981C0D"/>
    <w:rsid w:val="00995EA9"/>
    <w:rsid w:val="009B220F"/>
    <w:rsid w:val="009B3F94"/>
    <w:rsid w:val="009C168A"/>
    <w:rsid w:val="009D1643"/>
    <w:rsid w:val="009D7F1C"/>
    <w:rsid w:val="009E4C25"/>
    <w:rsid w:val="009F11DB"/>
    <w:rsid w:val="009F27BF"/>
    <w:rsid w:val="00A159B7"/>
    <w:rsid w:val="00A30EAC"/>
    <w:rsid w:val="00A31F0E"/>
    <w:rsid w:val="00A329A4"/>
    <w:rsid w:val="00A36673"/>
    <w:rsid w:val="00A4321C"/>
    <w:rsid w:val="00A54BEC"/>
    <w:rsid w:val="00A65048"/>
    <w:rsid w:val="00A8146C"/>
    <w:rsid w:val="00A8741F"/>
    <w:rsid w:val="00A90834"/>
    <w:rsid w:val="00A945B3"/>
    <w:rsid w:val="00AB0362"/>
    <w:rsid w:val="00AD00C2"/>
    <w:rsid w:val="00AD3EF9"/>
    <w:rsid w:val="00AD44B9"/>
    <w:rsid w:val="00AF3111"/>
    <w:rsid w:val="00B01810"/>
    <w:rsid w:val="00B24630"/>
    <w:rsid w:val="00B31DC9"/>
    <w:rsid w:val="00B6786B"/>
    <w:rsid w:val="00B93938"/>
    <w:rsid w:val="00BA4E2B"/>
    <w:rsid w:val="00BA53E3"/>
    <w:rsid w:val="00BC4E59"/>
    <w:rsid w:val="00BD3A17"/>
    <w:rsid w:val="00BE309A"/>
    <w:rsid w:val="00C07893"/>
    <w:rsid w:val="00C14FB3"/>
    <w:rsid w:val="00C16D42"/>
    <w:rsid w:val="00C571DC"/>
    <w:rsid w:val="00C60DEF"/>
    <w:rsid w:val="00C621C3"/>
    <w:rsid w:val="00C82D41"/>
    <w:rsid w:val="00CA1228"/>
    <w:rsid w:val="00CB3ADA"/>
    <w:rsid w:val="00CC0FC2"/>
    <w:rsid w:val="00CC6210"/>
    <w:rsid w:val="00CE2484"/>
    <w:rsid w:val="00D012F1"/>
    <w:rsid w:val="00D07069"/>
    <w:rsid w:val="00D1615D"/>
    <w:rsid w:val="00D30569"/>
    <w:rsid w:val="00D30B19"/>
    <w:rsid w:val="00D4176A"/>
    <w:rsid w:val="00D4515C"/>
    <w:rsid w:val="00D465CA"/>
    <w:rsid w:val="00D53CF0"/>
    <w:rsid w:val="00D54933"/>
    <w:rsid w:val="00D60F84"/>
    <w:rsid w:val="00D62372"/>
    <w:rsid w:val="00D62B08"/>
    <w:rsid w:val="00D802C0"/>
    <w:rsid w:val="00DB0304"/>
    <w:rsid w:val="00DC0B9A"/>
    <w:rsid w:val="00DC5953"/>
    <w:rsid w:val="00DC7B07"/>
    <w:rsid w:val="00DD4ADF"/>
    <w:rsid w:val="00DE6C08"/>
    <w:rsid w:val="00DF40F6"/>
    <w:rsid w:val="00DF4622"/>
    <w:rsid w:val="00E05F34"/>
    <w:rsid w:val="00E068C6"/>
    <w:rsid w:val="00E06A5C"/>
    <w:rsid w:val="00E43BC2"/>
    <w:rsid w:val="00E65BDD"/>
    <w:rsid w:val="00E751AB"/>
    <w:rsid w:val="00E84C26"/>
    <w:rsid w:val="00E85283"/>
    <w:rsid w:val="00E92F89"/>
    <w:rsid w:val="00E95AA9"/>
    <w:rsid w:val="00E968F7"/>
    <w:rsid w:val="00EA138F"/>
    <w:rsid w:val="00EA1883"/>
    <w:rsid w:val="00EA2E8A"/>
    <w:rsid w:val="00EA74C5"/>
    <w:rsid w:val="00EB14E5"/>
    <w:rsid w:val="00EB4666"/>
    <w:rsid w:val="00EC020A"/>
    <w:rsid w:val="00ED6372"/>
    <w:rsid w:val="00EE0B37"/>
    <w:rsid w:val="00EE1B6B"/>
    <w:rsid w:val="00EF0C54"/>
    <w:rsid w:val="00EF7A15"/>
    <w:rsid w:val="00F00BCA"/>
    <w:rsid w:val="00F24C5C"/>
    <w:rsid w:val="00F272B0"/>
    <w:rsid w:val="00F32982"/>
    <w:rsid w:val="00F35B41"/>
    <w:rsid w:val="00F4562A"/>
    <w:rsid w:val="00F526AF"/>
    <w:rsid w:val="00F52BF9"/>
    <w:rsid w:val="00F532DE"/>
    <w:rsid w:val="00F54251"/>
    <w:rsid w:val="00F557E3"/>
    <w:rsid w:val="00F63E5B"/>
    <w:rsid w:val="00F7435D"/>
    <w:rsid w:val="00F8368F"/>
    <w:rsid w:val="00F95A2E"/>
    <w:rsid w:val="00FC1C6E"/>
    <w:rsid w:val="00FC7CD3"/>
    <w:rsid w:val="00FD006B"/>
    <w:rsid w:val="00FD6490"/>
    <w:rsid w:val="00FD7E18"/>
    <w:rsid w:val="00FE2689"/>
    <w:rsid w:val="00FF21FC"/>
    <w:rsid w:val="00FF4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EE8"/>
  </w:style>
  <w:style w:type="paragraph" w:styleId="1">
    <w:name w:val="heading 1"/>
    <w:basedOn w:val="a"/>
    <w:next w:val="a"/>
    <w:link w:val="10"/>
    <w:qFormat/>
    <w:rsid w:val="00534EE8"/>
    <w:pPr>
      <w:keepNext/>
      <w:jc w:val="center"/>
      <w:outlineLvl w:val="0"/>
    </w:pPr>
    <w:rPr>
      <w:b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34EE8"/>
    <w:pPr>
      <w:jc w:val="center"/>
    </w:pPr>
    <w:rPr>
      <w:sz w:val="28"/>
    </w:rPr>
  </w:style>
  <w:style w:type="paragraph" w:styleId="a5">
    <w:name w:val="Body Text"/>
    <w:basedOn w:val="a"/>
    <w:link w:val="a6"/>
    <w:rsid w:val="00534EE8"/>
    <w:pPr>
      <w:jc w:val="both"/>
    </w:pPr>
    <w:rPr>
      <w:spacing w:val="20"/>
      <w:sz w:val="28"/>
    </w:rPr>
  </w:style>
  <w:style w:type="paragraph" w:styleId="a7">
    <w:name w:val="Body Text Indent"/>
    <w:basedOn w:val="a"/>
    <w:link w:val="a8"/>
    <w:rsid w:val="00534EE8"/>
    <w:pPr>
      <w:spacing w:after="120"/>
      <w:ind w:left="283"/>
    </w:pPr>
  </w:style>
  <w:style w:type="paragraph" w:styleId="a9">
    <w:name w:val="Balloon Text"/>
    <w:basedOn w:val="a"/>
    <w:link w:val="aa"/>
    <w:semiHidden/>
    <w:rsid w:val="00534EE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534EE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b">
    <w:name w:val="Table Grid"/>
    <w:basedOn w:val="a1"/>
    <w:rsid w:val="00534E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qFormat/>
    <w:rsid w:val="00534EE8"/>
    <w:pPr>
      <w:ind w:left="708"/>
    </w:pPr>
  </w:style>
  <w:style w:type="paragraph" w:customStyle="1" w:styleId="Pro-TabName">
    <w:name w:val="Pro-Tab Name"/>
    <w:basedOn w:val="a"/>
    <w:rsid w:val="00534EE8"/>
    <w:pPr>
      <w:keepNext/>
      <w:spacing w:before="240" w:after="120"/>
    </w:pPr>
    <w:rPr>
      <w:rFonts w:ascii="Tahoma" w:hAnsi="Tahoma" w:cs="Tahoma"/>
      <w:b/>
      <w:bCs/>
      <w:color w:val="C41C16"/>
      <w:kern w:val="1"/>
      <w:sz w:val="16"/>
      <w:szCs w:val="16"/>
      <w:lang w:eastAsia="zh-CN"/>
    </w:rPr>
  </w:style>
  <w:style w:type="paragraph" w:customStyle="1" w:styleId="Pro-Tab">
    <w:name w:val="Pro-Tab"/>
    <w:basedOn w:val="a"/>
    <w:rsid w:val="00534EE8"/>
    <w:pPr>
      <w:spacing w:before="40" w:after="40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11">
    <w:name w:val="Обычный1"/>
    <w:rsid w:val="00534EE8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d">
    <w:name w:val="No Spacing"/>
    <w:link w:val="ae"/>
    <w:uiPriority w:val="1"/>
    <w:qFormat/>
    <w:rsid w:val="007A7428"/>
    <w:rPr>
      <w:rFonts w:ascii="Calibri" w:hAnsi="Calibri"/>
      <w:sz w:val="22"/>
      <w:szCs w:val="22"/>
    </w:rPr>
  </w:style>
  <w:style w:type="character" w:customStyle="1" w:styleId="ae">
    <w:name w:val="Без интервала Знак"/>
    <w:basedOn w:val="a0"/>
    <w:link w:val="ad"/>
    <w:uiPriority w:val="1"/>
    <w:rsid w:val="007A7428"/>
    <w:rPr>
      <w:rFonts w:ascii="Calibri" w:hAnsi="Calibri"/>
      <w:sz w:val="22"/>
      <w:szCs w:val="22"/>
      <w:lang w:val="ru-RU" w:eastAsia="ru-RU" w:bidi="ar-SA"/>
    </w:rPr>
  </w:style>
  <w:style w:type="character" w:styleId="af">
    <w:name w:val="Strong"/>
    <w:basedOn w:val="a0"/>
    <w:qFormat/>
    <w:rsid w:val="009F11DB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F11DB"/>
    <w:rPr>
      <w:rFonts w:ascii="Arial" w:hAnsi="Arial" w:cs="Arial"/>
      <w:lang w:val="ru-RU" w:eastAsia="ru-RU" w:bidi="ar-SA"/>
    </w:rPr>
  </w:style>
  <w:style w:type="character" w:styleId="af0">
    <w:name w:val="Emphasis"/>
    <w:basedOn w:val="a0"/>
    <w:qFormat/>
    <w:rsid w:val="009F11DB"/>
    <w:rPr>
      <w:i/>
      <w:iCs/>
    </w:rPr>
  </w:style>
  <w:style w:type="character" w:customStyle="1" w:styleId="a4">
    <w:name w:val="Название Знак"/>
    <w:basedOn w:val="a0"/>
    <w:link w:val="a3"/>
    <w:rsid w:val="009F11DB"/>
    <w:rPr>
      <w:sz w:val="28"/>
      <w:lang w:val="ru-RU" w:eastAsia="ru-RU" w:bidi="ar-SA"/>
    </w:rPr>
  </w:style>
  <w:style w:type="paragraph" w:styleId="af1">
    <w:name w:val="Normal (Web)"/>
    <w:basedOn w:val="a"/>
    <w:rsid w:val="004B055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463130"/>
    <w:pPr>
      <w:widowControl w:val="0"/>
      <w:autoSpaceDE w:val="0"/>
      <w:autoSpaceDN w:val="0"/>
      <w:adjustRightInd w:val="0"/>
    </w:pPr>
    <w:rPr>
      <w:rFonts w:eastAsia="Calibri"/>
      <w:b/>
      <w:bCs/>
      <w:sz w:val="28"/>
      <w:szCs w:val="28"/>
    </w:rPr>
  </w:style>
  <w:style w:type="paragraph" w:customStyle="1" w:styleId="ConsPlusNonformat">
    <w:name w:val="ConsPlusNonformat"/>
    <w:uiPriority w:val="99"/>
    <w:rsid w:val="00E85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8528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12">
    <w:name w:val="Текст примечания1"/>
    <w:basedOn w:val="a"/>
    <w:rsid w:val="002575D8"/>
    <w:pPr>
      <w:suppressAutoHyphens/>
    </w:pPr>
    <w:rPr>
      <w:lang w:eastAsia="ar-SA"/>
    </w:rPr>
  </w:style>
  <w:style w:type="paragraph" w:customStyle="1" w:styleId="af2">
    <w:name w:val="Прижатый влево"/>
    <w:basedOn w:val="a"/>
    <w:next w:val="a"/>
    <w:uiPriority w:val="99"/>
    <w:rsid w:val="002575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rsid w:val="0055608F"/>
    <w:rPr>
      <w:b/>
      <w:spacing w:val="20"/>
      <w:sz w:val="28"/>
    </w:rPr>
  </w:style>
  <w:style w:type="character" w:customStyle="1" w:styleId="a6">
    <w:name w:val="Основной текст Знак"/>
    <w:basedOn w:val="a0"/>
    <w:link w:val="a5"/>
    <w:rsid w:val="0055608F"/>
    <w:rPr>
      <w:spacing w:val="20"/>
      <w:sz w:val="28"/>
    </w:rPr>
  </w:style>
  <w:style w:type="character" w:customStyle="1" w:styleId="a8">
    <w:name w:val="Основной текст с отступом Знак"/>
    <w:basedOn w:val="a0"/>
    <w:link w:val="a7"/>
    <w:rsid w:val="0055608F"/>
  </w:style>
  <w:style w:type="character" w:customStyle="1" w:styleId="aa">
    <w:name w:val="Текст выноски Знак"/>
    <w:basedOn w:val="a0"/>
    <w:link w:val="a9"/>
    <w:semiHidden/>
    <w:rsid w:val="00556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9FB2-C50C-47B1-82A7-0139F1C89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3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MoBIL GROUP</Company>
  <LinksUpToDate>false</LinksUpToDate>
  <CharactersWithSpaces>5652</CharactersWithSpaces>
  <SharedDoc>false</SharedDoc>
  <HLinks>
    <vt:vector size="12" baseType="variant">
      <vt:variant>
        <vt:i4>327762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consultantplus://offline/ref=F0ED62741D0D38DE3F9E64EED03C9C478D6221F70BBA3B735303DC1031l1R8G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consultantplus://offline/ref=F0ED62741D0D38DE3F9E64EED03C9C478D6024F403BF3B735303DC1031l1R8G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Арина</dc:creator>
  <cp:lastModifiedBy>Любовь</cp:lastModifiedBy>
  <cp:revision>102</cp:revision>
  <cp:lastPrinted>2021-10-07T08:29:00Z</cp:lastPrinted>
  <dcterms:created xsi:type="dcterms:W3CDTF">2017-12-28T15:46:00Z</dcterms:created>
  <dcterms:modified xsi:type="dcterms:W3CDTF">2021-12-03T06:45:00Z</dcterms:modified>
</cp:coreProperties>
</file>